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C0001" w:rsidRDefault="00BC0001" w:rsidP="00BC0001">
      <w:pPr>
        <w:pStyle w:val="ParagraphStyle"/>
        <w:keepNext/>
        <w:jc w:val="center"/>
        <w:outlineLvl w:val="0"/>
        <w:rPr>
          <w:b/>
          <w:bCs/>
        </w:rPr>
      </w:pPr>
    </w:p>
    <w:p w:rsidR="00766B26" w:rsidRDefault="00766B26" w:rsidP="00BC0001">
      <w:pPr>
        <w:pStyle w:val="ParagraphStyle"/>
        <w:keepNext/>
        <w:jc w:val="center"/>
        <w:outlineLvl w:val="0"/>
        <w:rPr>
          <w:b/>
          <w:bCs/>
        </w:rPr>
      </w:pPr>
    </w:p>
    <w:p w:rsidR="00766B26" w:rsidRPr="00FA76C5" w:rsidRDefault="00766B26" w:rsidP="00BC0001">
      <w:pPr>
        <w:pStyle w:val="ParagraphStyle"/>
        <w:keepNext/>
        <w:jc w:val="center"/>
        <w:outlineLvl w:val="0"/>
        <w:rPr>
          <w:b/>
          <w:bCs/>
        </w:rPr>
      </w:pPr>
    </w:p>
    <w:p w:rsidR="00BC0001" w:rsidRPr="004212B3" w:rsidRDefault="00BC0001" w:rsidP="00BC0001">
      <w:pPr>
        <w:pStyle w:val="ParagraphStyle"/>
        <w:spacing w:line="480" w:lineRule="auto"/>
        <w:jc w:val="center"/>
        <w:rPr>
          <w:rFonts w:ascii="Bookman Old Style" w:hAnsi="Bookman Old Style"/>
          <w:b/>
          <w:bCs/>
          <w:color w:val="000000"/>
          <w:sz w:val="22"/>
          <w:szCs w:val="22"/>
        </w:rPr>
      </w:pPr>
      <w:r>
        <w:rPr>
          <w:rFonts w:ascii="Bookman Old Style" w:hAnsi="Bookman Old Style"/>
          <w:b/>
          <w:bCs/>
          <w:color w:val="000000"/>
          <w:sz w:val="22"/>
          <w:szCs w:val="22"/>
        </w:rPr>
        <w:t>ANEXO I – PREGÃ</w:t>
      </w:r>
      <w:r w:rsidRPr="004212B3">
        <w:rPr>
          <w:rFonts w:ascii="Bookman Old Style" w:hAnsi="Bookman Old Style"/>
          <w:b/>
          <w:bCs/>
          <w:color w:val="000000"/>
          <w:sz w:val="22"/>
          <w:szCs w:val="22"/>
        </w:rPr>
        <w:t>O</w:t>
      </w:r>
      <w:r>
        <w:rPr>
          <w:rFonts w:ascii="Bookman Old Style" w:hAnsi="Bookman Old Style"/>
          <w:b/>
          <w:bCs/>
          <w:color w:val="000000"/>
          <w:sz w:val="22"/>
          <w:szCs w:val="22"/>
        </w:rPr>
        <w:t xml:space="preserve"> </w:t>
      </w:r>
      <w:r>
        <w:rPr>
          <w:rFonts w:ascii="Bookman Old Style" w:hAnsi="Bookman Old Style"/>
          <w:b/>
          <w:bCs/>
          <w:sz w:val="22"/>
          <w:szCs w:val="22"/>
        </w:rPr>
        <w:t>Nº3</w:t>
      </w:r>
      <w:r w:rsidR="00766B26">
        <w:rPr>
          <w:rFonts w:ascii="Bookman Old Style" w:hAnsi="Bookman Old Style"/>
          <w:b/>
          <w:bCs/>
          <w:sz w:val="22"/>
          <w:szCs w:val="22"/>
        </w:rPr>
        <w:t>6</w:t>
      </w:r>
      <w:r w:rsidRPr="00B42CE4">
        <w:rPr>
          <w:rFonts w:ascii="Bookman Old Style" w:hAnsi="Bookman Old Style"/>
          <w:b/>
          <w:bCs/>
          <w:sz w:val="22"/>
          <w:szCs w:val="22"/>
        </w:rPr>
        <w:t>/2019</w:t>
      </w:r>
    </w:p>
    <w:p w:rsidR="00BC0001" w:rsidRPr="004212B3" w:rsidRDefault="00BC0001" w:rsidP="00BC0001">
      <w:pPr>
        <w:pStyle w:val="ParagraphStyle"/>
        <w:spacing w:line="480" w:lineRule="auto"/>
        <w:jc w:val="center"/>
        <w:rPr>
          <w:rFonts w:ascii="Bookman Old Style" w:hAnsi="Bookman Old Style"/>
          <w:b/>
          <w:bCs/>
          <w:color w:val="000000"/>
          <w:sz w:val="22"/>
          <w:szCs w:val="22"/>
        </w:rPr>
      </w:pPr>
      <w:r w:rsidRPr="004212B3">
        <w:rPr>
          <w:rFonts w:ascii="Bookman Old Style" w:hAnsi="Bookman Old Style"/>
          <w:b/>
          <w:bCs/>
          <w:color w:val="000000"/>
          <w:sz w:val="22"/>
          <w:szCs w:val="22"/>
        </w:rPr>
        <w:t>MODELO DE PROPOSTA E RELAÇÃO DOS PRODUTOS LICITADOS</w:t>
      </w:r>
    </w:p>
    <w:p w:rsidR="00BC0001" w:rsidRPr="004212B3" w:rsidRDefault="00BC0001" w:rsidP="00BC0001">
      <w:pPr>
        <w:pStyle w:val="ParagraphStyle"/>
        <w:jc w:val="both"/>
        <w:rPr>
          <w:rFonts w:ascii="Bookman Old Style" w:hAnsi="Bookman Old Style"/>
          <w:bCs/>
          <w:color w:val="000000"/>
          <w:sz w:val="22"/>
          <w:szCs w:val="22"/>
        </w:rPr>
      </w:pPr>
      <w:r w:rsidRPr="004212B3">
        <w:rPr>
          <w:rFonts w:ascii="Bookman Old Style" w:hAnsi="Bookman Old Style"/>
          <w:bCs/>
          <w:color w:val="000000"/>
          <w:sz w:val="22"/>
          <w:szCs w:val="22"/>
        </w:rPr>
        <w:tab/>
        <w:t xml:space="preserve">O Proponente não deverá fazer sua proposta relacionada </w:t>
      </w:r>
      <w:proofErr w:type="gramStart"/>
      <w:r w:rsidRPr="004212B3">
        <w:rPr>
          <w:rFonts w:ascii="Bookman Old Style" w:hAnsi="Bookman Old Style"/>
          <w:bCs/>
          <w:color w:val="000000"/>
          <w:sz w:val="22"/>
          <w:szCs w:val="22"/>
        </w:rPr>
        <w:t>a</w:t>
      </w:r>
      <w:proofErr w:type="gramEnd"/>
      <w:r w:rsidRPr="004212B3">
        <w:rPr>
          <w:rFonts w:ascii="Bookman Old Style" w:hAnsi="Bookman Old Style"/>
          <w:bCs/>
          <w:color w:val="000000"/>
          <w:sz w:val="22"/>
          <w:szCs w:val="22"/>
        </w:rPr>
        <w:t xml:space="preserve"> de outros licitantes, devendo apresentar proposta em reais.</w:t>
      </w:r>
    </w:p>
    <w:p w:rsidR="00BC0001" w:rsidRPr="004212B3" w:rsidRDefault="00BC0001" w:rsidP="00BC0001">
      <w:pPr>
        <w:pStyle w:val="ParagraphStyle"/>
        <w:jc w:val="both"/>
        <w:rPr>
          <w:rFonts w:ascii="Bookman Old Style" w:hAnsi="Bookman Old Style"/>
          <w:bCs/>
          <w:color w:val="000000"/>
          <w:sz w:val="22"/>
          <w:szCs w:val="22"/>
        </w:rPr>
      </w:pPr>
      <w:r w:rsidRPr="004212B3">
        <w:rPr>
          <w:rFonts w:ascii="Bookman Old Style" w:hAnsi="Bookman Old Style"/>
          <w:bCs/>
          <w:color w:val="000000"/>
          <w:sz w:val="22"/>
          <w:szCs w:val="22"/>
        </w:rPr>
        <w:tab/>
        <w:t>O proponen</w:t>
      </w:r>
      <w:r>
        <w:rPr>
          <w:rFonts w:ascii="Bookman Old Style" w:hAnsi="Bookman Old Style"/>
          <w:bCs/>
          <w:color w:val="000000"/>
          <w:sz w:val="22"/>
          <w:szCs w:val="22"/>
        </w:rPr>
        <w:t xml:space="preserve">te deverá especificar a marca </w:t>
      </w:r>
      <w:bookmarkStart w:id="0" w:name="_GoBack"/>
      <w:bookmarkEnd w:id="0"/>
      <w:r w:rsidRPr="004212B3">
        <w:rPr>
          <w:rFonts w:ascii="Bookman Old Style" w:hAnsi="Bookman Old Style"/>
          <w:bCs/>
          <w:color w:val="000000"/>
          <w:sz w:val="22"/>
          <w:szCs w:val="22"/>
        </w:rPr>
        <w:t>dos produtos ofertados.</w:t>
      </w:r>
    </w:p>
    <w:p w:rsidR="00BC0001" w:rsidRPr="004212B3" w:rsidRDefault="00BC0001" w:rsidP="00BC0001">
      <w:pPr>
        <w:pStyle w:val="ParagraphStyle"/>
        <w:jc w:val="both"/>
        <w:rPr>
          <w:rFonts w:ascii="Bookman Old Style" w:hAnsi="Bookman Old Style"/>
          <w:bCs/>
          <w:color w:val="000000"/>
          <w:sz w:val="22"/>
          <w:szCs w:val="22"/>
        </w:rPr>
      </w:pPr>
    </w:p>
    <w:tbl>
      <w:tblPr>
        <w:tblW w:w="9923"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09"/>
        <w:gridCol w:w="30"/>
        <w:gridCol w:w="5073"/>
        <w:gridCol w:w="851"/>
        <w:gridCol w:w="992"/>
        <w:gridCol w:w="37"/>
        <w:gridCol w:w="946"/>
        <w:gridCol w:w="9"/>
        <w:gridCol w:w="1276"/>
      </w:tblGrid>
      <w:tr w:rsidR="00BC0001" w:rsidRPr="004212B3" w:rsidTr="00766B26">
        <w:trPr>
          <w:trHeight w:val="300"/>
        </w:trPr>
        <w:tc>
          <w:tcPr>
            <w:tcW w:w="739" w:type="dxa"/>
            <w:gridSpan w:val="2"/>
            <w:shd w:val="clear" w:color="auto" w:fill="E6E6E6"/>
          </w:tcPr>
          <w:p w:rsidR="00BC0001" w:rsidRPr="006D657D" w:rsidRDefault="00BC0001" w:rsidP="00162902">
            <w:pPr>
              <w:jc w:val="center"/>
              <w:rPr>
                <w:rFonts w:ascii="Bookman Old Style" w:hAnsi="Bookman Old Style" w:cs="Arial"/>
                <w:b/>
                <w:bCs/>
                <w:color w:val="000000"/>
                <w:sz w:val="20"/>
                <w:szCs w:val="20"/>
              </w:rPr>
            </w:pPr>
            <w:r w:rsidRPr="006D657D">
              <w:rPr>
                <w:rFonts w:ascii="Bookman Old Style" w:hAnsi="Bookman Old Style" w:cs="Arial"/>
                <w:b/>
                <w:bCs/>
                <w:color w:val="000000"/>
                <w:sz w:val="20"/>
                <w:szCs w:val="20"/>
              </w:rPr>
              <w:t>ITEM</w:t>
            </w:r>
          </w:p>
        </w:tc>
        <w:tc>
          <w:tcPr>
            <w:tcW w:w="5073" w:type="dxa"/>
            <w:shd w:val="clear" w:color="auto" w:fill="E6E6E6"/>
          </w:tcPr>
          <w:p w:rsidR="00BC0001" w:rsidRPr="006D657D" w:rsidRDefault="00BC0001" w:rsidP="00162902">
            <w:pPr>
              <w:jc w:val="center"/>
              <w:rPr>
                <w:rFonts w:ascii="Bookman Old Style" w:hAnsi="Bookman Old Style" w:cs="Arial"/>
                <w:b/>
                <w:bCs/>
                <w:color w:val="000000"/>
                <w:sz w:val="20"/>
                <w:szCs w:val="20"/>
              </w:rPr>
            </w:pPr>
            <w:r w:rsidRPr="006D657D">
              <w:rPr>
                <w:rFonts w:ascii="Bookman Old Style" w:hAnsi="Bookman Old Style" w:cs="Arial"/>
                <w:b/>
                <w:bCs/>
                <w:color w:val="000000"/>
                <w:sz w:val="20"/>
                <w:szCs w:val="20"/>
              </w:rPr>
              <w:t>DESCRIÇÃO</w:t>
            </w:r>
          </w:p>
        </w:tc>
        <w:tc>
          <w:tcPr>
            <w:tcW w:w="851" w:type="dxa"/>
            <w:shd w:val="clear" w:color="auto" w:fill="E6E6E6"/>
          </w:tcPr>
          <w:p w:rsidR="00BC0001" w:rsidRPr="006D657D" w:rsidRDefault="00BC0001" w:rsidP="00162902">
            <w:pPr>
              <w:jc w:val="center"/>
              <w:rPr>
                <w:rFonts w:ascii="Bookman Old Style" w:hAnsi="Bookman Old Style" w:cs="Arial"/>
                <w:b/>
                <w:bCs/>
                <w:color w:val="000000"/>
                <w:sz w:val="20"/>
                <w:szCs w:val="20"/>
              </w:rPr>
            </w:pPr>
            <w:r w:rsidRPr="006D657D">
              <w:rPr>
                <w:rFonts w:ascii="Bookman Old Style" w:hAnsi="Bookman Old Style" w:cs="Arial"/>
                <w:b/>
                <w:bCs/>
                <w:color w:val="000000"/>
                <w:sz w:val="20"/>
                <w:szCs w:val="20"/>
              </w:rPr>
              <w:t>UNIT.</w:t>
            </w:r>
          </w:p>
        </w:tc>
        <w:tc>
          <w:tcPr>
            <w:tcW w:w="1029" w:type="dxa"/>
            <w:gridSpan w:val="2"/>
            <w:shd w:val="clear" w:color="auto" w:fill="E6E6E6"/>
            <w:vAlign w:val="center"/>
          </w:tcPr>
          <w:p w:rsidR="00BC0001" w:rsidRPr="006D657D" w:rsidRDefault="00BC0001" w:rsidP="00162902">
            <w:pPr>
              <w:jc w:val="center"/>
              <w:rPr>
                <w:rFonts w:ascii="Bookman Old Style" w:hAnsi="Bookman Old Style" w:cs="Arial"/>
                <w:b/>
                <w:bCs/>
                <w:color w:val="000000"/>
                <w:sz w:val="20"/>
                <w:szCs w:val="20"/>
              </w:rPr>
            </w:pPr>
            <w:r w:rsidRPr="006D657D">
              <w:rPr>
                <w:rFonts w:ascii="Bookman Old Style" w:hAnsi="Bookman Old Style" w:cs="Arial"/>
                <w:b/>
                <w:bCs/>
                <w:color w:val="000000"/>
                <w:sz w:val="20"/>
                <w:szCs w:val="20"/>
              </w:rPr>
              <w:t>QTDE.</w:t>
            </w:r>
          </w:p>
        </w:tc>
        <w:tc>
          <w:tcPr>
            <w:tcW w:w="946" w:type="dxa"/>
            <w:shd w:val="clear" w:color="auto" w:fill="E6E6E6"/>
          </w:tcPr>
          <w:p w:rsidR="00BC0001" w:rsidRPr="006D657D" w:rsidRDefault="00BC0001" w:rsidP="00162902">
            <w:pPr>
              <w:jc w:val="center"/>
              <w:rPr>
                <w:rFonts w:ascii="Bookman Old Style" w:hAnsi="Bookman Old Style" w:cs="Arial"/>
                <w:b/>
                <w:bCs/>
                <w:sz w:val="20"/>
                <w:szCs w:val="20"/>
              </w:rPr>
            </w:pPr>
            <w:r w:rsidRPr="006D657D">
              <w:rPr>
                <w:rFonts w:ascii="Bookman Old Style" w:hAnsi="Bookman Old Style" w:cs="Arial"/>
                <w:b/>
                <w:bCs/>
                <w:sz w:val="20"/>
                <w:szCs w:val="20"/>
              </w:rPr>
              <w:t>VALOR UNIT.</w:t>
            </w:r>
          </w:p>
        </w:tc>
        <w:tc>
          <w:tcPr>
            <w:tcW w:w="1285" w:type="dxa"/>
            <w:gridSpan w:val="2"/>
            <w:shd w:val="clear" w:color="auto" w:fill="E6E6E6"/>
          </w:tcPr>
          <w:p w:rsidR="00BC0001" w:rsidRPr="006D657D" w:rsidRDefault="00BC0001" w:rsidP="00162902">
            <w:pPr>
              <w:jc w:val="center"/>
              <w:rPr>
                <w:rFonts w:ascii="Bookman Old Style" w:hAnsi="Bookman Old Style" w:cs="Arial"/>
                <w:b/>
                <w:bCs/>
                <w:sz w:val="20"/>
                <w:szCs w:val="20"/>
              </w:rPr>
            </w:pPr>
            <w:r w:rsidRPr="006D657D">
              <w:rPr>
                <w:rFonts w:ascii="Bookman Old Style" w:hAnsi="Bookman Old Style" w:cs="Arial"/>
                <w:b/>
                <w:bCs/>
                <w:sz w:val="20"/>
                <w:szCs w:val="20"/>
              </w:rPr>
              <w:t>VALOR TOTAL</w:t>
            </w:r>
          </w:p>
        </w:tc>
      </w:tr>
      <w:tr w:rsidR="00766B26" w:rsidRPr="00262601" w:rsidTr="00766B26">
        <w:tblPrEx>
          <w:tblLook w:val="04A0"/>
        </w:tblPrEx>
        <w:trPr>
          <w:trHeight w:val="1012"/>
        </w:trPr>
        <w:tc>
          <w:tcPr>
            <w:tcW w:w="709" w:type="dxa"/>
            <w:shd w:val="clear" w:color="auto" w:fill="auto"/>
            <w:vAlign w:val="bottom"/>
            <w:hideMark/>
          </w:tcPr>
          <w:p w:rsidR="00766B26" w:rsidRPr="00262601" w:rsidRDefault="00766B26" w:rsidP="00DB4F3D">
            <w:pPr>
              <w:jc w:val="center"/>
              <w:rPr>
                <w:rFonts w:ascii="Arial" w:hAnsi="Arial" w:cs="Arial"/>
                <w:color w:val="000000"/>
              </w:rPr>
            </w:pPr>
            <w:proofErr w:type="gramStart"/>
            <w:r w:rsidRPr="00262601">
              <w:rPr>
                <w:rFonts w:ascii="Arial" w:hAnsi="Arial" w:cs="Arial"/>
                <w:color w:val="000000"/>
              </w:rPr>
              <w:t>1</w:t>
            </w:r>
            <w:proofErr w:type="gramEnd"/>
          </w:p>
        </w:tc>
        <w:tc>
          <w:tcPr>
            <w:tcW w:w="5103" w:type="dxa"/>
            <w:gridSpan w:val="2"/>
            <w:shd w:val="clear" w:color="auto" w:fill="auto"/>
            <w:vAlign w:val="bottom"/>
            <w:hideMark/>
          </w:tcPr>
          <w:p w:rsidR="00766B26" w:rsidRPr="00262601" w:rsidRDefault="00766B26" w:rsidP="00DB4F3D">
            <w:pPr>
              <w:jc w:val="both"/>
              <w:rPr>
                <w:rFonts w:ascii="Arial" w:hAnsi="Arial" w:cs="Arial"/>
                <w:color w:val="000000"/>
              </w:rPr>
            </w:pPr>
            <w:r w:rsidRPr="00262601">
              <w:rPr>
                <w:rFonts w:ascii="Arial" w:hAnsi="Arial" w:cs="Arial"/>
                <w:color w:val="000000"/>
              </w:rPr>
              <w:t>Açúcar cristal - origem vegetal, sacarose de cana de açúcar. Embalagem de plástico transparente, em embalagens com 5 kg.</w:t>
            </w:r>
          </w:p>
        </w:tc>
        <w:tc>
          <w:tcPr>
            <w:tcW w:w="851" w:type="dxa"/>
            <w:shd w:val="clear" w:color="auto" w:fill="auto"/>
            <w:hideMark/>
          </w:tcPr>
          <w:p w:rsidR="00766B26" w:rsidRPr="00262601" w:rsidRDefault="00766B26" w:rsidP="00DB4F3D">
            <w:pPr>
              <w:jc w:val="center"/>
              <w:rPr>
                <w:rFonts w:ascii="Arial" w:hAnsi="Arial" w:cs="Arial"/>
                <w:color w:val="000000"/>
              </w:rPr>
            </w:pPr>
            <w:r w:rsidRPr="00262601">
              <w:rPr>
                <w:rFonts w:ascii="Arial" w:hAnsi="Arial" w:cs="Arial"/>
                <w:color w:val="000000"/>
              </w:rPr>
              <w:t>PCT</w:t>
            </w:r>
          </w:p>
        </w:tc>
        <w:tc>
          <w:tcPr>
            <w:tcW w:w="992" w:type="dxa"/>
            <w:shd w:val="clear" w:color="auto" w:fill="auto"/>
            <w:hideMark/>
          </w:tcPr>
          <w:p w:rsidR="00766B26" w:rsidRPr="00262601" w:rsidRDefault="00766B26" w:rsidP="00DB4F3D">
            <w:pPr>
              <w:jc w:val="center"/>
              <w:rPr>
                <w:rFonts w:ascii="Arial" w:hAnsi="Arial" w:cs="Arial"/>
                <w:color w:val="000000"/>
              </w:rPr>
            </w:pPr>
            <w:proofErr w:type="gramStart"/>
            <w:r w:rsidRPr="00262601">
              <w:rPr>
                <w:rFonts w:ascii="Arial" w:hAnsi="Arial" w:cs="Arial"/>
                <w:color w:val="000000"/>
              </w:rPr>
              <w:t>1</w:t>
            </w:r>
            <w:proofErr w:type="gramEnd"/>
          </w:p>
        </w:tc>
        <w:tc>
          <w:tcPr>
            <w:tcW w:w="992" w:type="dxa"/>
            <w:gridSpan w:val="3"/>
            <w:shd w:val="clear" w:color="auto" w:fill="auto"/>
            <w:hideMark/>
          </w:tcPr>
          <w:p w:rsidR="00766B26" w:rsidRPr="00262601" w:rsidRDefault="00766B26" w:rsidP="00DB4F3D">
            <w:pPr>
              <w:jc w:val="both"/>
              <w:rPr>
                <w:rFonts w:ascii="Arial" w:hAnsi="Arial" w:cs="Arial"/>
                <w:color w:val="000000"/>
              </w:rPr>
            </w:pPr>
          </w:p>
        </w:tc>
        <w:tc>
          <w:tcPr>
            <w:tcW w:w="1276" w:type="dxa"/>
            <w:shd w:val="clear" w:color="auto" w:fill="auto"/>
            <w:hideMark/>
          </w:tcPr>
          <w:p w:rsidR="00766B26" w:rsidRPr="00262601" w:rsidRDefault="00766B26" w:rsidP="00DB4F3D">
            <w:pPr>
              <w:jc w:val="both"/>
              <w:rPr>
                <w:rFonts w:ascii="Arial" w:hAnsi="Arial" w:cs="Arial"/>
                <w:color w:val="000000"/>
              </w:rPr>
            </w:pPr>
          </w:p>
        </w:tc>
      </w:tr>
      <w:tr w:rsidR="00766B26" w:rsidRPr="00262601" w:rsidTr="00766B26">
        <w:tblPrEx>
          <w:tblLook w:val="04A0"/>
        </w:tblPrEx>
        <w:trPr>
          <w:trHeight w:val="559"/>
        </w:trPr>
        <w:tc>
          <w:tcPr>
            <w:tcW w:w="709" w:type="dxa"/>
            <w:shd w:val="clear" w:color="auto" w:fill="auto"/>
            <w:vAlign w:val="bottom"/>
            <w:hideMark/>
          </w:tcPr>
          <w:p w:rsidR="00766B26" w:rsidRPr="00262601" w:rsidRDefault="00766B26" w:rsidP="00DB4F3D">
            <w:pPr>
              <w:jc w:val="center"/>
              <w:rPr>
                <w:rFonts w:ascii="Arial" w:hAnsi="Arial" w:cs="Arial"/>
                <w:color w:val="000000"/>
              </w:rPr>
            </w:pPr>
            <w:proofErr w:type="gramStart"/>
            <w:r w:rsidRPr="00262601">
              <w:rPr>
                <w:rFonts w:ascii="Arial" w:hAnsi="Arial" w:cs="Arial"/>
                <w:color w:val="000000"/>
              </w:rPr>
              <w:t>2</w:t>
            </w:r>
            <w:proofErr w:type="gramEnd"/>
          </w:p>
        </w:tc>
        <w:tc>
          <w:tcPr>
            <w:tcW w:w="5103" w:type="dxa"/>
            <w:gridSpan w:val="2"/>
            <w:shd w:val="clear" w:color="auto" w:fill="auto"/>
            <w:vAlign w:val="bottom"/>
            <w:hideMark/>
          </w:tcPr>
          <w:p w:rsidR="00766B26" w:rsidRPr="00262601" w:rsidRDefault="00766B26" w:rsidP="00DB4F3D">
            <w:pPr>
              <w:rPr>
                <w:rFonts w:ascii="Arial" w:hAnsi="Arial" w:cs="Arial"/>
                <w:color w:val="000000"/>
              </w:rPr>
            </w:pPr>
            <w:r w:rsidRPr="00262601">
              <w:rPr>
                <w:rFonts w:ascii="Arial" w:hAnsi="Arial" w:cs="Arial"/>
                <w:color w:val="000000"/>
              </w:rPr>
              <w:t xml:space="preserve">Arroz branco Tipo </w:t>
            </w:r>
            <w:proofErr w:type="gramStart"/>
            <w:r w:rsidRPr="00262601">
              <w:rPr>
                <w:rFonts w:ascii="Arial" w:hAnsi="Arial" w:cs="Arial"/>
                <w:color w:val="000000"/>
              </w:rPr>
              <w:t>1</w:t>
            </w:r>
            <w:proofErr w:type="gramEnd"/>
            <w:r w:rsidRPr="00262601">
              <w:rPr>
                <w:rFonts w:ascii="Arial" w:hAnsi="Arial" w:cs="Arial"/>
                <w:color w:val="000000"/>
              </w:rPr>
              <w:t>, classe fino embalagem de 5 kg</w:t>
            </w:r>
          </w:p>
        </w:tc>
        <w:tc>
          <w:tcPr>
            <w:tcW w:w="851" w:type="dxa"/>
            <w:shd w:val="clear" w:color="auto" w:fill="auto"/>
            <w:hideMark/>
          </w:tcPr>
          <w:p w:rsidR="00766B26" w:rsidRPr="00262601" w:rsidRDefault="00766B26" w:rsidP="00DB4F3D">
            <w:pPr>
              <w:jc w:val="center"/>
              <w:rPr>
                <w:rFonts w:ascii="Arial" w:hAnsi="Arial" w:cs="Arial"/>
                <w:color w:val="000000"/>
              </w:rPr>
            </w:pPr>
            <w:r w:rsidRPr="00262601">
              <w:rPr>
                <w:rFonts w:ascii="Arial" w:hAnsi="Arial" w:cs="Arial"/>
                <w:color w:val="000000"/>
              </w:rPr>
              <w:t>PCT</w:t>
            </w:r>
          </w:p>
        </w:tc>
        <w:tc>
          <w:tcPr>
            <w:tcW w:w="992" w:type="dxa"/>
            <w:shd w:val="clear" w:color="auto" w:fill="auto"/>
            <w:hideMark/>
          </w:tcPr>
          <w:p w:rsidR="00766B26" w:rsidRPr="00262601" w:rsidRDefault="00766B26" w:rsidP="00DB4F3D">
            <w:pPr>
              <w:jc w:val="center"/>
              <w:rPr>
                <w:rFonts w:ascii="Arial" w:hAnsi="Arial" w:cs="Arial"/>
                <w:color w:val="000000"/>
              </w:rPr>
            </w:pPr>
            <w:proofErr w:type="gramStart"/>
            <w:r w:rsidRPr="00262601">
              <w:rPr>
                <w:rFonts w:ascii="Arial" w:hAnsi="Arial" w:cs="Arial"/>
                <w:color w:val="000000"/>
              </w:rPr>
              <w:t>1</w:t>
            </w:r>
            <w:proofErr w:type="gramEnd"/>
          </w:p>
        </w:tc>
        <w:tc>
          <w:tcPr>
            <w:tcW w:w="992" w:type="dxa"/>
            <w:gridSpan w:val="3"/>
            <w:shd w:val="clear" w:color="auto" w:fill="auto"/>
            <w:hideMark/>
          </w:tcPr>
          <w:p w:rsidR="00766B26" w:rsidRPr="00262601" w:rsidRDefault="00766B26" w:rsidP="00DB4F3D">
            <w:pPr>
              <w:rPr>
                <w:rFonts w:ascii="Arial" w:hAnsi="Arial" w:cs="Arial"/>
                <w:color w:val="000000"/>
              </w:rPr>
            </w:pPr>
          </w:p>
        </w:tc>
        <w:tc>
          <w:tcPr>
            <w:tcW w:w="1276" w:type="dxa"/>
            <w:shd w:val="clear" w:color="auto" w:fill="auto"/>
            <w:hideMark/>
          </w:tcPr>
          <w:p w:rsidR="00766B26" w:rsidRPr="00262601" w:rsidRDefault="00766B26" w:rsidP="00DB4F3D">
            <w:pPr>
              <w:rPr>
                <w:rFonts w:ascii="Arial" w:hAnsi="Arial" w:cs="Arial"/>
                <w:color w:val="000000"/>
              </w:rPr>
            </w:pPr>
          </w:p>
        </w:tc>
      </w:tr>
      <w:tr w:rsidR="00766B26" w:rsidRPr="00262601" w:rsidTr="00766B26">
        <w:tblPrEx>
          <w:tblLook w:val="04A0"/>
        </w:tblPrEx>
        <w:trPr>
          <w:trHeight w:val="446"/>
        </w:trPr>
        <w:tc>
          <w:tcPr>
            <w:tcW w:w="709" w:type="dxa"/>
            <w:shd w:val="clear" w:color="auto" w:fill="auto"/>
            <w:vAlign w:val="bottom"/>
            <w:hideMark/>
          </w:tcPr>
          <w:p w:rsidR="00766B26" w:rsidRPr="00262601" w:rsidRDefault="00766B26" w:rsidP="00DB4F3D">
            <w:pPr>
              <w:jc w:val="center"/>
              <w:rPr>
                <w:rFonts w:ascii="Arial" w:hAnsi="Arial" w:cs="Arial"/>
                <w:color w:val="000000"/>
              </w:rPr>
            </w:pPr>
            <w:proofErr w:type="gramStart"/>
            <w:r w:rsidRPr="00262601">
              <w:rPr>
                <w:rFonts w:ascii="Arial" w:hAnsi="Arial" w:cs="Arial"/>
                <w:color w:val="000000"/>
              </w:rPr>
              <w:t>3</w:t>
            </w:r>
            <w:proofErr w:type="gramEnd"/>
          </w:p>
        </w:tc>
        <w:tc>
          <w:tcPr>
            <w:tcW w:w="5103" w:type="dxa"/>
            <w:gridSpan w:val="2"/>
            <w:shd w:val="clear" w:color="auto" w:fill="auto"/>
            <w:vAlign w:val="bottom"/>
            <w:hideMark/>
          </w:tcPr>
          <w:p w:rsidR="00766B26" w:rsidRPr="00262601" w:rsidRDefault="00766B26" w:rsidP="00DB4F3D">
            <w:pPr>
              <w:rPr>
                <w:rFonts w:ascii="Arial" w:hAnsi="Arial" w:cs="Arial"/>
                <w:color w:val="000000"/>
              </w:rPr>
            </w:pPr>
            <w:r w:rsidRPr="00262601">
              <w:rPr>
                <w:rFonts w:ascii="Arial" w:hAnsi="Arial" w:cs="Arial"/>
                <w:color w:val="000000"/>
              </w:rPr>
              <w:t>Café Torrado Moído Tradicional 500 GR.</w:t>
            </w:r>
          </w:p>
        </w:tc>
        <w:tc>
          <w:tcPr>
            <w:tcW w:w="851" w:type="dxa"/>
            <w:shd w:val="clear" w:color="auto" w:fill="auto"/>
            <w:hideMark/>
          </w:tcPr>
          <w:p w:rsidR="00766B26" w:rsidRPr="00262601" w:rsidRDefault="00766B26" w:rsidP="00DB4F3D">
            <w:pPr>
              <w:jc w:val="center"/>
              <w:rPr>
                <w:rFonts w:ascii="Arial" w:hAnsi="Arial" w:cs="Arial"/>
                <w:color w:val="000000"/>
              </w:rPr>
            </w:pPr>
            <w:r w:rsidRPr="00262601">
              <w:rPr>
                <w:rFonts w:ascii="Arial" w:hAnsi="Arial" w:cs="Arial"/>
                <w:color w:val="000000"/>
              </w:rPr>
              <w:t>CX</w:t>
            </w:r>
          </w:p>
        </w:tc>
        <w:tc>
          <w:tcPr>
            <w:tcW w:w="992" w:type="dxa"/>
            <w:shd w:val="clear" w:color="auto" w:fill="auto"/>
            <w:hideMark/>
          </w:tcPr>
          <w:p w:rsidR="00766B26" w:rsidRPr="00262601" w:rsidRDefault="00766B26" w:rsidP="00DB4F3D">
            <w:pPr>
              <w:jc w:val="center"/>
              <w:rPr>
                <w:rFonts w:ascii="Arial" w:hAnsi="Arial" w:cs="Arial"/>
                <w:color w:val="000000"/>
              </w:rPr>
            </w:pPr>
            <w:proofErr w:type="gramStart"/>
            <w:r w:rsidRPr="00262601">
              <w:rPr>
                <w:rFonts w:ascii="Arial" w:hAnsi="Arial" w:cs="Arial"/>
                <w:color w:val="000000"/>
              </w:rPr>
              <w:t>1</w:t>
            </w:r>
            <w:proofErr w:type="gramEnd"/>
          </w:p>
        </w:tc>
        <w:tc>
          <w:tcPr>
            <w:tcW w:w="992" w:type="dxa"/>
            <w:gridSpan w:val="3"/>
            <w:shd w:val="clear" w:color="auto" w:fill="auto"/>
            <w:hideMark/>
          </w:tcPr>
          <w:p w:rsidR="00766B26" w:rsidRPr="00262601" w:rsidRDefault="00766B26" w:rsidP="00DB4F3D">
            <w:pPr>
              <w:rPr>
                <w:rFonts w:ascii="Arial" w:hAnsi="Arial" w:cs="Arial"/>
                <w:color w:val="000000"/>
              </w:rPr>
            </w:pPr>
          </w:p>
        </w:tc>
        <w:tc>
          <w:tcPr>
            <w:tcW w:w="1276" w:type="dxa"/>
            <w:shd w:val="clear" w:color="auto" w:fill="auto"/>
            <w:hideMark/>
          </w:tcPr>
          <w:p w:rsidR="00766B26" w:rsidRPr="00262601" w:rsidRDefault="00766B26" w:rsidP="00DB4F3D">
            <w:pPr>
              <w:rPr>
                <w:rFonts w:ascii="Arial" w:hAnsi="Arial" w:cs="Arial"/>
                <w:color w:val="000000"/>
              </w:rPr>
            </w:pPr>
          </w:p>
        </w:tc>
      </w:tr>
      <w:tr w:rsidR="00766B26" w:rsidRPr="00262601" w:rsidTr="00766B26">
        <w:tblPrEx>
          <w:tblLook w:val="04A0"/>
        </w:tblPrEx>
        <w:trPr>
          <w:trHeight w:val="421"/>
        </w:trPr>
        <w:tc>
          <w:tcPr>
            <w:tcW w:w="709" w:type="dxa"/>
            <w:shd w:val="clear" w:color="auto" w:fill="auto"/>
            <w:vAlign w:val="bottom"/>
            <w:hideMark/>
          </w:tcPr>
          <w:p w:rsidR="00766B26" w:rsidRPr="00262601" w:rsidRDefault="00766B26" w:rsidP="00DB4F3D">
            <w:pPr>
              <w:jc w:val="center"/>
              <w:rPr>
                <w:rFonts w:ascii="Arial" w:hAnsi="Arial" w:cs="Arial"/>
                <w:color w:val="000000"/>
              </w:rPr>
            </w:pPr>
            <w:proofErr w:type="gramStart"/>
            <w:r w:rsidRPr="00262601">
              <w:rPr>
                <w:rFonts w:ascii="Arial" w:hAnsi="Arial" w:cs="Arial"/>
                <w:color w:val="000000"/>
              </w:rPr>
              <w:t>4</w:t>
            </w:r>
            <w:proofErr w:type="gramEnd"/>
          </w:p>
        </w:tc>
        <w:tc>
          <w:tcPr>
            <w:tcW w:w="5103" w:type="dxa"/>
            <w:gridSpan w:val="2"/>
            <w:shd w:val="clear" w:color="auto" w:fill="auto"/>
            <w:vAlign w:val="bottom"/>
            <w:hideMark/>
          </w:tcPr>
          <w:p w:rsidR="00766B26" w:rsidRPr="00262601" w:rsidRDefault="00766B26" w:rsidP="00DB4F3D">
            <w:pPr>
              <w:rPr>
                <w:rFonts w:ascii="Arial" w:hAnsi="Arial" w:cs="Arial"/>
                <w:color w:val="000000"/>
              </w:rPr>
            </w:pPr>
            <w:r w:rsidRPr="00262601">
              <w:rPr>
                <w:rFonts w:ascii="Arial" w:hAnsi="Arial" w:cs="Arial"/>
                <w:color w:val="000000"/>
              </w:rPr>
              <w:t>Creme dental, 90 gramas com flúor.</w:t>
            </w:r>
          </w:p>
        </w:tc>
        <w:tc>
          <w:tcPr>
            <w:tcW w:w="851" w:type="dxa"/>
            <w:shd w:val="clear" w:color="auto" w:fill="auto"/>
            <w:hideMark/>
          </w:tcPr>
          <w:p w:rsidR="00766B26" w:rsidRPr="00262601" w:rsidRDefault="00766B26" w:rsidP="00DB4F3D">
            <w:pPr>
              <w:jc w:val="center"/>
              <w:rPr>
                <w:rFonts w:ascii="Arial" w:hAnsi="Arial" w:cs="Arial"/>
                <w:color w:val="000000"/>
              </w:rPr>
            </w:pPr>
            <w:r w:rsidRPr="00262601">
              <w:rPr>
                <w:rFonts w:ascii="Arial" w:hAnsi="Arial" w:cs="Arial"/>
                <w:color w:val="000000"/>
              </w:rPr>
              <w:t>UND.</w:t>
            </w:r>
          </w:p>
        </w:tc>
        <w:tc>
          <w:tcPr>
            <w:tcW w:w="992" w:type="dxa"/>
            <w:shd w:val="clear" w:color="auto" w:fill="auto"/>
            <w:hideMark/>
          </w:tcPr>
          <w:p w:rsidR="00766B26" w:rsidRPr="00262601" w:rsidRDefault="00766B26" w:rsidP="00DB4F3D">
            <w:pPr>
              <w:jc w:val="center"/>
              <w:rPr>
                <w:rFonts w:ascii="Arial" w:hAnsi="Arial" w:cs="Arial"/>
                <w:color w:val="000000"/>
              </w:rPr>
            </w:pPr>
            <w:proofErr w:type="gramStart"/>
            <w:r w:rsidRPr="00262601">
              <w:rPr>
                <w:rFonts w:ascii="Arial" w:hAnsi="Arial" w:cs="Arial"/>
                <w:color w:val="000000"/>
              </w:rPr>
              <w:t>1</w:t>
            </w:r>
            <w:proofErr w:type="gramEnd"/>
          </w:p>
        </w:tc>
        <w:tc>
          <w:tcPr>
            <w:tcW w:w="992" w:type="dxa"/>
            <w:gridSpan w:val="3"/>
            <w:shd w:val="clear" w:color="auto" w:fill="auto"/>
            <w:hideMark/>
          </w:tcPr>
          <w:p w:rsidR="00766B26" w:rsidRPr="00262601" w:rsidRDefault="00766B26" w:rsidP="00DB4F3D">
            <w:pPr>
              <w:rPr>
                <w:rFonts w:ascii="Arial" w:hAnsi="Arial" w:cs="Arial"/>
                <w:color w:val="000000"/>
              </w:rPr>
            </w:pPr>
          </w:p>
        </w:tc>
        <w:tc>
          <w:tcPr>
            <w:tcW w:w="1276" w:type="dxa"/>
            <w:shd w:val="clear" w:color="auto" w:fill="auto"/>
            <w:hideMark/>
          </w:tcPr>
          <w:p w:rsidR="00766B26" w:rsidRPr="00262601" w:rsidRDefault="00766B26" w:rsidP="00DB4F3D">
            <w:pPr>
              <w:rPr>
                <w:rFonts w:ascii="Arial" w:hAnsi="Arial" w:cs="Arial"/>
                <w:color w:val="000000"/>
              </w:rPr>
            </w:pPr>
          </w:p>
        </w:tc>
      </w:tr>
      <w:tr w:rsidR="00766B26" w:rsidRPr="00262601" w:rsidTr="00766B26">
        <w:tblPrEx>
          <w:tblLook w:val="04A0"/>
        </w:tblPrEx>
        <w:trPr>
          <w:trHeight w:val="414"/>
        </w:trPr>
        <w:tc>
          <w:tcPr>
            <w:tcW w:w="709" w:type="dxa"/>
            <w:shd w:val="clear" w:color="auto" w:fill="auto"/>
            <w:vAlign w:val="bottom"/>
            <w:hideMark/>
          </w:tcPr>
          <w:p w:rsidR="00766B26" w:rsidRPr="00262601" w:rsidRDefault="00766B26" w:rsidP="00DB4F3D">
            <w:pPr>
              <w:jc w:val="center"/>
              <w:rPr>
                <w:rFonts w:ascii="Arial" w:hAnsi="Arial" w:cs="Arial"/>
                <w:color w:val="000000"/>
              </w:rPr>
            </w:pPr>
            <w:proofErr w:type="gramStart"/>
            <w:r w:rsidRPr="00262601">
              <w:rPr>
                <w:rFonts w:ascii="Arial" w:hAnsi="Arial" w:cs="Arial"/>
                <w:color w:val="000000"/>
              </w:rPr>
              <w:t>5</w:t>
            </w:r>
            <w:proofErr w:type="gramEnd"/>
          </w:p>
        </w:tc>
        <w:tc>
          <w:tcPr>
            <w:tcW w:w="5103" w:type="dxa"/>
            <w:gridSpan w:val="2"/>
            <w:shd w:val="clear" w:color="auto" w:fill="auto"/>
            <w:vAlign w:val="bottom"/>
            <w:hideMark/>
          </w:tcPr>
          <w:p w:rsidR="00766B26" w:rsidRPr="00262601" w:rsidRDefault="00766B26" w:rsidP="00DB4F3D">
            <w:pPr>
              <w:rPr>
                <w:rFonts w:ascii="Arial" w:hAnsi="Arial" w:cs="Arial"/>
                <w:color w:val="000000"/>
              </w:rPr>
            </w:pPr>
            <w:r w:rsidRPr="00262601">
              <w:rPr>
                <w:rFonts w:ascii="Arial" w:hAnsi="Arial" w:cs="Arial"/>
                <w:color w:val="000000"/>
              </w:rPr>
              <w:t xml:space="preserve">Esponja de aço para lavar louça, com </w:t>
            </w:r>
            <w:proofErr w:type="gramStart"/>
            <w:r w:rsidRPr="00262601">
              <w:rPr>
                <w:rFonts w:ascii="Arial" w:hAnsi="Arial" w:cs="Arial"/>
                <w:color w:val="000000"/>
              </w:rPr>
              <w:t>4</w:t>
            </w:r>
            <w:proofErr w:type="gramEnd"/>
            <w:r w:rsidRPr="00262601">
              <w:rPr>
                <w:rFonts w:ascii="Arial" w:hAnsi="Arial" w:cs="Arial"/>
                <w:color w:val="000000"/>
              </w:rPr>
              <w:t xml:space="preserve"> unidades em cada pacote</w:t>
            </w:r>
          </w:p>
        </w:tc>
        <w:tc>
          <w:tcPr>
            <w:tcW w:w="851" w:type="dxa"/>
            <w:shd w:val="clear" w:color="auto" w:fill="auto"/>
            <w:hideMark/>
          </w:tcPr>
          <w:p w:rsidR="00766B26" w:rsidRPr="00262601" w:rsidRDefault="00766B26" w:rsidP="00DB4F3D">
            <w:pPr>
              <w:jc w:val="center"/>
              <w:rPr>
                <w:rFonts w:ascii="Arial" w:hAnsi="Arial" w:cs="Arial"/>
                <w:color w:val="000000"/>
              </w:rPr>
            </w:pPr>
            <w:r w:rsidRPr="00262601">
              <w:rPr>
                <w:rFonts w:ascii="Arial" w:hAnsi="Arial" w:cs="Arial"/>
                <w:color w:val="000000"/>
              </w:rPr>
              <w:t>UND.</w:t>
            </w:r>
          </w:p>
        </w:tc>
        <w:tc>
          <w:tcPr>
            <w:tcW w:w="992" w:type="dxa"/>
            <w:shd w:val="clear" w:color="auto" w:fill="auto"/>
            <w:hideMark/>
          </w:tcPr>
          <w:p w:rsidR="00766B26" w:rsidRPr="00262601" w:rsidRDefault="00766B26" w:rsidP="00DB4F3D">
            <w:pPr>
              <w:jc w:val="center"/>
              <w:rPr>
                <w:rFonts w:ascii="Arial" w:hAnsi="Arial" w:cs="Arial"/>
                <w:color w:val="000000"/>
              </w:rPr>
            </w:pPr>
            <w:proofErr w:type="gramStart"/>
            <w:r w:rsidRPr="00262601">
              <w:rPr>
                <w:rFonts w:ascii="Arial" w:hAnsi="Arial" w:cs="Arial"/>
                <w:color w:val="000000"/>
              </w:rPr>
              <w:t>1</w:t>
            </w:r>
            <w:proofErr w:type="gramEnd"/>
          </w:p>
        </w:tc>
        <w:tc>
          <w:tcPr>
            <w:tcW w:w="992" w:type="dxa"/>
            <w:gridSpan w:val="3"/>
            <w:shd w:val="clear" w:color="auto" w:fill="auto"/>
            <w:hideMark/>
          </w:tcPr>
          <w:p w:rsidR="00766B26" w:rsidRPr="00262601" w:rsidRDefault="00766B26" w:rsidP="00DB4F3D">
            <w:pPr>
              <w:rPr>
                <w:rFonts w:ascii="Arial" w:hAnsi="Arial" w:cs="Arial"/>
                <w:color w:val="000000"/>
              </w:rPr>
            </w:pPr>
          </w:p>
        </w:tc>
        <w:tc>
          <w:tcPr>
            <w:tcW w:w="1276" w:type="dxa"/>
            <w:shd w:val="clear" w:color="auto" w:fill="auto"/>
            <w:hideMark/>
          </w:tcPr>
          <w:p w:rsidR="00766B26" w:rsidRPr="00262601" w:rsidRDefault="00766B26" w:rsidP="00DB4F3D">
            <w:pPr>
              <w:rPr>
                <w:rFonts w:ascii="Arial" w:hAnsi="Arial" w:cs="Arial"/>
                <w:color w:val="000000"/>
              </w:rPr>
            </w:pPr>
          </w:p>
        </w:tc>
      </w:tr>
      <w:tr w:rsidR="00766B26" w:rsidRPr="00262601" w:rsidTr="00766B26">
        <w:tblPrEx>
          <w:tblLook w:val="04A0"/>
        </w:tblPrEx>
        <w:trPr>
          <w:trHeight w:val="180"/>
        </w:trPr>
        <w:tc>
          <w:tcPr>
            <w:tcW w:w="709" w:type="dxa"/>
            <w:shd w:val="clear" w:color="auto" w:fill="auto"/>
            <w:vAlign w:val="bottom"/>
            <w:hideMark/>
          </w:tcPr>
          <w:p w:rsidR="00766B26" w:rsidRPr="00262601" w:rsidRDefault="00766B26" w:rsidP="00DB4F3D">
            <w:pPr>
              <w:jc w:val="center"/>
              <w:rPr>
                <w:rFonts w:ascii="Arial" w:hAnsi="Arial" w:cs="Arial"/>
                <w:color w:val="000000"/>
              </w:rPr>
            </w:pPr>
            <w:proofErr w:type="gramStart"/>
            <w:r w:rsidRPr="00262601">
              <w:rPr>
                <w:rFonts w:ascii="Arial" w:hAnsi="Arial" w:cs="Arial"/>
                <w:color w:val="000000"/>
              </w:rPr>
              <w:t>6</w:t>
            </w:r>
            <w:proofErr w:type="gramEnd"/>
          </w:p>
        </w:tc>
        <w:tc>
          <w:tcPr>
            <w:tcW w:w="5103" w:type="dxa"/>
            <w:gridSpan w:val="2"/>
            <w:shd w:val="clear" w:color="auto" w:fill="auto"/>
            <w:vAlign w:val="bottom"/>
            <w:hideMark/>
          </w:tcPr>
          <w:p w:rsidR="00766B26" w:rsidRPr="00262601" w:rsidRDefault="00766B26" w:rsidP="00DB4F3D">
            <w:pPr>
              <w:jc w:val="both"/>
              <w:rPr>
                <w:rFonts w:ascii="Arial" w:hAnsi="Arial" w:cs="Arial"/>
                <w:color w:val="000000"/>
              </w:rPr>
            </w:pPr>
            <w:r w:rsidRPr="00262601">
              <w:rPr>
                <w:rFonts w:ascii="Arial" w:hAnsi="Arial" w:cs="Arial"/>
                <w:color w:val="000000"/>
              </w:rPr>
              <w:t>Farinha de milho biju, peso liquido 01 kg.</w:t>
            </w:r>
          </w:p>
        </w:tc>
        <w:tc>
          <w:tcPr>
            <w:tcW w:w="851" w:type="dxa"/>
            <w:shd w:val="clear" w:color="auto" w:fill="auto"/>
            <w:hideMark/>
          </w:tcPr>
          <w:p w:rsidR="00766B26" w:rsidRPr="00262601" w:rsidRDefault="00766B26" w:rsidP="00DB4F3D">
            <w:pPr>
              <w:jc w:val="center"/>
              <w:rPr>
                <w:rFonts w:ascii="Arial" w:hAnsi="Arial" w:cs="Arial"/>
                <w:color w:val="000000"/>
              </w:rPr>
            </w:pPr>
            <w:r w:rsidRPr="00262601">
              <w:rPr>
                <w:rFonts w:ascii="Arial" w:hAnsi="Arial" w:cs="Arial"/>
                <w:color w:val="000000"/>
              </w:rPr>
              <w:t>PCT</w:t>
            </w:r>
          </w:p>
        </w:tc>
        <w:tc>
          <w:tcPr>
            <w:tcW w:w="992" w:type="dxa"/>
            <w:shd w:val="clear" w:color="auto" w:fill="auto"/>
            <w:hideMark/>
          </w:tcPr>
          <w:p w:rsidR="00766B26" w:rsidRPr="00262601" w:rsidRDefault="00766B26" w:rsidP="00DB4F3D">
            <w:pPr>
              <w:jc w:val="center"/>
              <w:rPr>
                <w:rFonts w:ascii="Arial" w:hAnsi="Arial" w:cs="Arial"/>
                <w:color w:val="000000"/>
              </w:rPr>
            </w:pPr>
            <w:proofErr w:type="gramStart"/>
            <w:r w:rsidRPr="00262601">
              <w:rPr>
                <w:rFonts w:ascii="Arial" w:hAnsi="Arial" w:cs="Arial"/>
                <w:color w:val="000000"/>
              </w:rPr>
              <w:t>2</w:t>
            </w:r>
            <w:proofErr w:type="gramEnd"/>
          </w:p>
        </w:tc>
        <w:tc>
          <w:tcPr>
            <w:tcW w:w="992" w:type="dxa"/>
            <w:gridSpan w:val="3"/>
            <w:shd w:val="clear" w:color="auto" w:fill="auto"/>
            <w:hideMark/>
          </w:tcPr>
          <w:p w:rsidR="00766B26" w:rsidRPr="00262601" w:rsidRDefault="00766B26" w:rsidP="00DB4F3D">
            <w:pPr>
              <w:jc w:val="both"/>
              <w:rPr>
                <w:rFonts w:ascii="Arial" w:hAnsi="Arial" w:cs="Arial"/>
                <w:color w:val="000000"/>
              </w:rPr>
            </w:pPr>
          </w:p>
        </w:tc>
        <w:tc>
          <w:tcPr>
            <w:tcW w:w="1276" w:type="dxa"/>
            <w:shd w:val="clear" w:color="auto" w:fill="auto"/>
            <w:hideMark/>
          </w:tcPr>
          <w:p w:rsidR="00766B26" w:rsidRPr="00262601" w:rsidRDefault="00766B26" w:rsidP="00DB4F3D">
            <w:pPr>
              <w:jc w:val="both"/>
              <w:rPr>
                <w:rFonts w:ascii="Arial" w:hAnsi="Arial" w:cs="Arial"/>
                <w:color w:val="000000"/>
              </w:rPr>
            </w:pPr>
          </w:p>
        </w:tc>
      </w:tr>
      <w:tr w:rsidR="00766B26" w:rsidRPr="00262601" w:rsidTr="00766B26">
        <w:tblPrEx>
          <w:tblLook w:val="04A0"/>
        </w:tblPrEx>
        <w:trPr>
          <w:trHeight w:val="610"/>
        </w:trPr>
        <w:tc>
          <w:tcPr>
            <w:tcW w:w="709" w:type="dxa"/>
            <w:shd w:val="clear" w:color="auto" w:fill="auto"/>
            <w:vAlign w:val="bottom"/>
            <w:hideMark/>
          </w:tcPr>
          <w:p w:rsidR="00766B26" w:rsidRPr="00262601" w:rsidRDefault="00766B26" w:rsidP="00DB4F3D">
            <w:pPr>
              <w:jc w:val="center"/>
              <w:rPr>
                <w:rFonts w:ascii="Arial" w:hAnsi="Arial" w:cs="Arial"/>
                <w:color w:val="000000"/>
              </w:rPr>
            </w:pPr>
            <w:proofErr w:type="gramStart"/>
            <w:r w:rsidRPr="00262601">
              <w:rPr>
                <w:rFonts w:ascii="Arial" w:hAnsi="Arial" w:cs="Arial"/>
                <w:color w:val="000000"/>
              </w:rPr>
              <w:t>7</w:t>
            </w:r>
            <w:proofErr w:type="gramEnd"/>
          </w:p>
        </w:tc>
        <w:tc>
          <w:tcPr>
            <w:tcW w:w="5103" w:type="dxa"/>
            <w:gridSpan w:val="2"/>
            <w:shd w:val="clear" w:color="auto" w:fill="auto"/>
            <w:vAlign w:val="bottom"/>
            <w:hideMark/>
          </w:tcPr>
          <w:p w:rsidR="00766B26" w:rsidRPr="00262601" w:rsidRDefault="00766B26" w:rsidP="00DB4F3D">
            <w:pPr>
              <w:jc w:val="both"/>
              <w:rPr>
                <w:rFonts w:ascii="Arial" w:hAnsi="Arial" w:cs="Arial"/>
                <w:color w:val="000000"/>
              </w:rPr>
            </w:pPr>
            <w:r w:rsidRPr="00262601">
              <w:rPr>
                <w:rFonts w:ascii="Arial" w:hAnsi="Arial" w:cs="Arial"/>
                <w:color w:val="000000"/>
              </w:rPr>
              <w:t>Farinha de trigo – especial. Embalagem de papel, em embalagens com 5 kg. Com Certificado ISO 9001.</w:t>
            </w:r>
          </w:p>
        </w:tc>
        <w:tc>
          <w:tcPr>
            <w:tcW w:w="851" w:type="dxa"/>
            <w:shd w:val="clear" w:color="auto" w:fill="auto"/>
            <w:hideMark/>
          </w:tcPr>
          <w:p w:rsidR="00766B26" w:rsidRPr="00262601" w:rsidRDefault="00766B26" w:rsidP="00DB4F3D">
            <w:pPr>
              <w:jc w:val="center"/>
              <w:rPr>
                <w:rFonts w:ascii="Arial" w:hAnsi="Arial" w:cs="Arial"/>
                <w:color w:val="000000"/>
              </w:rPr>
            </w:pPr>
            <w:r w:rsidRPr="00262601">
              <w:rPr>
                <w:rFonts w:ascii="Arial" w:hAnsi="Arial" w:cs="Arial"/>
                <w:color w:val="000000"/>
              </w:rPr>
              <w:t>PCT</w:t>
            </w:r>
          </w:p>
        </w:tc>
        <w:tc>
          <w:tcPr>
            <w:tcW w:w="992" w:type="dxa"/>
            <w:shd w:val="clear" w:color="auto" w:fill="auto"/>
            <w:hideMark/>
          </w:tcPr>
          <w:p w:rsidR="00766B26" w:rsidRPr="00262601" w:rsidRDefault="00766B26" w:rsidP="00DB4F3D">
            <w:pPr>
              <w:jc w:val="center"/>
              <w:rPr>
                <w:rFonts w:ascii="Arial" w:hAnsi="Arial" w:cs="Arial"/>
                <w:color w:val="000000"/>
              </w:rPr>
            </w:pPr>
            <w:proofErr w:type="gramStart"/>
            <w:r w:rsidRPr="00262601">
              <w:rPr>
                <w:rFonts w:ascii="Arial" w:hAnsi="Arial" w:cs="Arial"/>
                <w:color w:val="000000"/>
              </w:rPr>
              <w:t>1</w:t>
            </w:r>
            <w:proofErr w:type="gramEnd"/>
          </w:p>
        </w:tc>
        <w:tc>
          <w:tcPr>
            <w:tcW w:w="992" w:type="dxa"/>
            <w:gridSpan w:val="3"/>
            <w:shd w:val="clear" w:color="auto" w:fill="auto"/>
            <w:hideMark/>
          </w:tcPr>
          <w:p w:rsidR="00766B26" w:rsidRPr="00262601" w:rsidRDefault="00766B26" w:rsidP="00DB4F3D">
            <w:pPr>
              <w:jc w:val="both"/>
              <w:rPr>
                <w:rFonts w:ascii="Arial" w:hAnsi="Arial" w:cs="Arial"/>
                <w:color w:val="000000"/>
              </w:rPr>
            </w:pPr>
          </w:p>
        </w:tc>
        <w:tc>
          <w:tcPr>
            <w:tcW w:w="1276" w:type="dxa"/>
            <w:shd w:val="clear" w:color="auto" w:fill="auto"/>
            <w:hideMark/>
          </w:tcPr>
          <w:p w:rsidR="00766B26" w:rsidRPr="00262601" w:rsidRDefault="00766B26" w:rsidP="00DB4F3D">
            <w:pPr>
              <w:jc w:val="both"/>
              <w:rPr>
                <w:rFonts w:ascii="Arial" w:hAnsi="Arial" w:cs="Arial"/>
                <w:color w:val="000000"/>
              </w:rPr>
            </w:pPr>
          </w:p>
        </w:tc>
      </w:tr>
      <w:tr w:rsidR="00766B26" w:rsidRPr="00262601" w:rsidTr="00766B26">
        <w:tblPrEx>
          <w:tblLook w:val="04A0"/>
        </w:tblPrEx>
        <w:trPr>
          <w:trHeight w:val="408"/>
        </w:trPr>
        <w:tc>
          <w:tcPr>
            <w:tcW w:w="709" w:type="dxa"/>
            <w:shd w:val="clear" w:color="auto" w:fill="auto"/>
            <w:vAlign w:val="bottom"/>
            <w:hideMark/>
          </w:tcPr>
          <w:p w:rsidR="00766B26" w:rsidRPr="00262601" w:rsidRDefault="00766B26" w:rsidP="00DB4F3D">
            <w:pPr>
              <w:jc w:val="center"/>
              <w:rPr>
                <w:rFonts w:ascii="Arial" w:hAnsi="Arial" w:cs="Arial"/>
                <w:color w:val="000000"/>
              </w:rPr>
            </w:pPr>
            <w:proofErr w:type="gramStart"/>
            <w:r w:rsidRPr="00262601">
              <w:rPr>
                <w:rFonts w:ascii="Arial" w:hAnsi="Arial" w:cs="Arial"/>
                <w:color w:val="000000"/>
              </w:rPr>
              <w:t>8</w:t>
            </w:r>
            <w:proofErr w:type="gramEnd"/>
          </w:p>
        </w:tc>
        <w:tc>
          <w:tcPr>
            <w:tcW w:w="5103" w:type="dxa"/>
            <w:gridSpan w:val="2"/>
            <w:shd w:val="clear" w:color="auto" w:fill="auto"/>
            <w:vAlign w:val="bottom"/>
            <w:hideMark/>
          </w:tcPr>
          <w:p w:rsidR="00766B26" w:rsidRPr="00262601" w:rsidRDefault="00766B26" w:rsidP="00DB4F3D">
            <w:pPr>
              <w:rPr>
                <w:rFonts w:ascii="Arial" w:hAnsi="Arial" w:cs="Arial"/>
                <w:color w:val="000000"/>
              </w:rPr>
            </w:pPr>
            <w:r w:rsidRPr="00262601">
              <w:rPr>
                <w:rFonts w:ascii="Arial" w:hAnsi="Arial" w:cs="Arial"/>
                <w:color w:val="000000"/>
              </w:rPr>
              <w:t xml:space="preserve">Feijão preto, tipo </w:t>
            </w:r>
            <w:proofErr w:type="gramStart"/>
            <w:r w:rsidRPr="00262601">
              <w:rPr>
                <w:rFonts w:ascii="Arial" w:hAnsi="Arial" w:cs="Arial"/>
                <w:color w:val="000000"/>
              </w:rPr>
              <w:t>1</w:t>
            </w:r>
            <w:proofErr w:type="gramEnd"/>
            <w:r w:rsidRPr="00262601">
              <w:rPr>
                <w:rFonts w:ascii="Arial" w:hAnsi="Arial" w:cs="Arial"/>
                <w:color w:val="000000"/>
              </w:rPr>
              <w:t xml:space="preserve"> ultima safra, 01 kg</w:t>
            </w:r>
          </w:p>
        </w:tc>
        <w:tc>
          <w:tcPr>
            <w:tcW w:w="851" w:type="dxa"/>
            <w:shd w:val="clear" w:color="auto" w:fill="auto"/>
            <w:hideMark/>
          </w:tcPr>
          <w:p w:rsidR="00766B26" w:rsidRPr="00262601" w:rsidRDefault="00766B26" w:rsidP="00DB4F3D">
            <w:pPr>
              <w:jc w:val="center"/>
              <w:rPr>
                <w:rFonts w:ascii="Arial" w:hAnsi="Arial" w:cs="Arial"/>
                <w:color w:val="000000"/>
              </w:rPr>
            </w:pPr>
            <w:r w:rsidRPr="00262601">
              <w:rPr>
                <w:rFonts w:ascii="Arial" w:hAnsi="Arial" w:cs="Arial"/>
                <w:color w:val="000000"/>
              </w:rPr>
              <w:t>PCT</w:t>
            </w:r>
          </w:p>
        </w:tc>
        <w:tc>
          <w:tcPr>
            <w:tcW w:w="992" w:type="dxa"/>
            <w:shd w:val="clear" w:color="auto" w:fill="auto"/>
            <w:hideMark/>
          </w:tcPr>
          <w:p w:rsidR="00766B26" w:rsidRPr="00262601" w:rsidRDefault="00766B26" w:rsidP="00DB4F3D">
            <w:pPr>
              <w:jc w:val="center"/>
              <w:rPr>
                <w:rFonts w:ascii="Arial" w:hAnsi="Arial" w:cs="Arial"/>
                <w:color w:val="000000"/>
              </w:rPr>
            </w:pPr>
            <w:proofErr w:type="gramStart"/>
            <w:r w:rsidRPr="00262601">
              <w:rPr>
                <w:rFonts w:ascii="Arial" w:hAnsi="Arial" w:cs="Arial"/>
                <w:color w:val="000000"/>
              </w:rPr>
              <w:t>2</w:t>
            </w:r>
            <w:proofErr w:type="gramEnd"/>
          </w:p>
        </w:tc>
        <w:tc>
          <w:tcPr>
            <w:tcW w:w="992" w:type="dxa"/>
            <w:gridSpan w:val="3"/>
            <w:shd w:val="clear" w:color="auto" w:fill="auto"/>
            <w:hideMark/>
          </w:tcPr>
          <w:p w:rsidR="00766B26" w:rsidRPr="00262601" w:rsidRDefault="00766B26" w:rsidP="00DB4F3D">
            <w:pPr>
              <w:rPr>
                <w:rFonts w:ascii="Arial" w:hAnsi="Arial" w:cs="Arial"/>
                <w:color w:val="000000"/>
              </w:rPr>
            </w:pPr>
          </w:p>
        </w:tc>
        <w:tc>
          <w:tcPr>
            <w:tcW w:w="1276" w:type="dxa"/>
            <w:shd w:val="clear" w:color="auto" w:fill="auto"/>
            <w:hideMark/>
          </w:tcPr>
          <w:p w:rsidR="00766B26" w:rsidRPr="00262601" w:rsidRDefault="00766B26" w:rsidP="00DB4F3D">
            <w:pPr>
              <w:rPr>
                <w:rFonts w:ascii="Arial" w:hAnsi="Arial" w:cs="Arial"/>
                <w:color w:val="000000"/>
              </w:rPr>
            </w:pPr>
          </w:p>
        </w:tc>
      </w:tr>
      <w:tr w:rsidR="00766B26" w:rsidRPr="00262601" w:rsidTr="00766B26">
        <w:tblPrEx>
          <w:tblLook w:val="04A0"/>
        </w:tblPrEx>
        <w:trPr>
          <w:trHeight w:val="662"/>
        </w:trPr>
        <w:tc>
          <w:tcPr>
            <w:tcW w:w="709" w:type="dxa"/>
            <w:shd w:val="clear" w:color="auto" w:fill="auto"/>
            <w:vAlign w:val="bottom"/>
            <w:hideMark/>
          </w:tcPr>
          <w:p w:rsidR="00766B26" w:rsidRPr="00262601" w:rsidRDefault="00766B26" w:rsidP="00DB4F3D">
            <w:pPr>
              <w:jc w:val="center"/>
              <w:rPr>
                <w:rFonts w:ascii="Arial" w:hAnsi="Arial" w:cs="Arial"/>
                <w:color w:val="000000"/>
              </w:rPr>
            </w:pPr>
            <w:proofErr w:type="gramStart"/>
            <w:r w:rsidRPr="00262601">
              <w:rPr>
                <w:rFonts w:ascii="Arial" w:hAnsi="Arial" w:cs="Arial"/>
                <w:color w:val="000000"/>
              </w:rPr>
              <w:t>9</w:t>
            </w:r>
            <w:proofErr w:type="gramEnd"/>
          </w:p>
        </w:tc>
        <w:tc>
          <w:tcPr>
            <w:tcW w:w="5103" w:type="dxa"/>
            <w:gridSpan w:val="2"/>
            <w:shd w:val="clear" w:color="auto" w:fill="auto"/>
            <w:vAlign w:val="bottom"/>
            <w:hideMark/>
          </w:tcPr>
          <w:p w:rsidR="00766B26" w:rsidRPr="00262601" w:rsidRDefault="00766B26" w:rsidP="00DB4F3D">
            <w:pPr>
              <w:rPr>
                <w:rFonts w:ascii="Arial" w:hAnsi="Arial" w:cs="Arial"/>
                <w:color w:val="000000"/>
              </w:rPr>
            </w:pPr>
            <w:r w:rsidRPr="00262601">
              <w:rPr>
                <w:rFonts w:ascii="Arial" w:hAnsi="Arial" w:cs="Arial"/>
                <w:color w:val="000000"/>
              </w:rPr>
              <w:t xml:space="preserve">Macarrão espaguete com ovos, embalados em pacotes de 500 </w:t>
            </w:r>
            <w:proofErr w:type="spellStart"/>
            <w:proofErr w:type="gramStart"/>
            <w:r w:rsidRPr="00262601">
              <w:rPr>
                <w:rFonts w:ascii="Arial" w:hAnsi="Arial" w:cs="Arial"/>
                <w:color w:val="000000"/>
              </w:rPr>
              <w:t>gr</w:t>
            </w:r>
            <w:proofErr w:type="spellEnd"/>
            <w:proofErr w:type="gramEnd"/>
            <w:r w:rsidRPr="00262601">
              <w:rPr>
                <w:rFonts w:ascii="Arial" w:hAnsi="Arial" w:cs="Arial"/>
                <w:color w:val="000000"/>
              </w:rPr>
              <w:t xml:space="preserve"> e informação nutricional.</w:t>
            </w:r>
          </w:p>
        </w:tc>
        <w:tc>
          <w:tcPr>
            <w:tcW w:w="851" w:type="dxa"/>
            <w:shd w:val="clear" w:color="auto" w:fill="auto"/>
            <w:hideMark/>
          </w:tcPr>
          <w:p w:rsidR="00766B26" w:rsidRPr="00262601" w:rsidRDefault="00766B26" w:rsidP="00DB4F3D">
            <w:pPr>
              <w:jc w:val="center"/>
              <w:rPr>
                <w:rFonts w:ascii="Arial" w:hAnsi="Arial" w:cs="Arial"/>
                <w:color w:val="000000"/>
              </w:rPr>
            </w:pPr>
            <w:r w:rsidRPr="00262601">
              <w:rPr>
                <w:rFonts w:ascii="Arial" w:hAnsi="Arial" w:cs="Arial"/>
                <w:color w:val="000000"/>
              </w:rPr>
              <w:t>PCT</w:t>
            </w:r>
          </w:p>
        </w:tc>
        <w:tc>
          <w:tcPr>
            <w:tcW w:w="992" w:type="dxa"/>
            <w:shd w:val="clear" w:color="auto" w:fill="auto"/>
            <w:hideMark/>
          </w:tcPr>
          <w:p w:rsidR="00766B26" w:rsidRPr="00262601" w:rsidRDefault="00766B26" w:rsidP="00DB4F3D">
            <w:pPr>
              <w:jc w:val="center"/>
              <w:rPr>
                <w:rFonts w:ascii="Arial" w:hAnsi="Arial" w:cs="Arial"/>
                <w:color w:val="000000"/>
              </w:rPr>
            </w:pPr>
            <w:proofErr w:type="gramStart"/>
            <w:r w:rsidRPr="00262601">
              <w:rPr>
                <w:rFonts w:ascii="Arial" w:hAnsi="Arial" w:cs="Arial"/>
                <w:color w:val="000000"/>
              </w:rPr>
              <w:t>1</w:t>
            </w:r>
            <w:proofErr w:type="gramEnd"/>
          </w:p>
        </w:tc>
        <w:tc>
          <w:tcPr>
            <w:tcW w:w="992" w:type="dxa"/>
            <w:gridSpan w:val="3"/>
            <w:shd w:val="clear" w:color="auto" w:fill="auto"/>
            <w:hideMark/>
          </w:tcPr>
          <w:p w:rsidR="00766B26" w:rsidRPr="00262601" w:rsidRDefault="00766B26" w:rsidP="00DB4F3D">
            <w:pPr>
              <w:rPr>
                <w:rFonts w:ascii="Arial" w:hAnsi="Arial" w:cs="Arial"/>
                <w:color w:val="000000"/>
              </w:rPr>
            </w:pPr>
          </w:p>
        </w:tc>
        <w:tc>
          <w:tcPr>
            <w:tcW w:w="1276" w:type="dxa"/>
            <w:shd w:val="clear" w:color="auto" w:fill="auto"/>
            <w:hideMark/>
          </w:tcPr>
          <w:p w:rsidR="00766B26" w:rsidRPr="00262601" w:rsidRDefault="00766B26" w:rsidP="00DB4F3D">
            <w:pPr>
              <w:rPr>
                <w:rFonts w:ascii="Arial" w:hAnsi="Arial" w:cs="Arial"/>
                <w:color w:val="000000"/>
              </w:rPr>
            </w:pPr>
          </w:p>
        </w:tc>
      </w:tr>
      <w:tr w:rsidR="00766B26" w:rsidRPr="00262601" w:rsidTr="00766B26">
        <w:tblPrEx>
          <w:tblLook w:val="04A0"/>
        </w:tblPrEx>
        <w:trPr>
          <w:trHeight w:val="662"/>
        </w:trPr>
        <w:tc>
          <w:tcPr>
            <w:tcW w:w="709" w:type="dxa"/>
            <w:shd w:val="clear" w:color="auto" w:fill="auto"/>
            <w:vAlign w:val="bottom"/>
            <w:hideMark/>
          </w:tcPr>
          <w:p w:rsidR="00766B26" w:rsidRPr="00262601" w:rsidRDefault="00766B26" w:rsidP="00DB4F3D">
            <w:pPr>
              <w:jc w:val="center"/>
              <w:rPr>
                <w:rFonts w:ascii="Arial" w:hAnsi="Arial" w:cs="Arial"/>
                <w:color w:val="000000"/>
              </w:rPr>
            </w:pPr>
            <w:r w:rsidRPr="00262601">
              <w:rPr>
                <w:rFonts w:ascii="Arial" w:hAnsi="Arial" w:cs="Arial"/>
                <w:color w:val="000000"/>
              </w:rPr>
              <w:t>10</w:t>
            </w:r>
          </w:p>
        </w:tc>
        <w:tc>
          <w:tcPr>
            <w:tcW w:w="5103" w:type="dxa"/>
            <w:gridSpan w:val="2"/>
            <w:shd w:val="clear" w:color="auto" w:fill="auto"/>
            <w:vAlign w:val="bottom"/>
            <w:hideMark/>
          </w:tcPr>
          <w:p w:rsidR="00766B26" w:rsidRPr="00262601" w:rsidRDefault="00766B26" w:rsidP="00DB4F3D">
            <w:pPr>
              <w:jc w:val="both"/>
              <w:rPr>
                <w:rFonts w:ascii="Arial" w:hAnsi="Arial" w:cs="Arial"/>
                <w:color w:val="000000"/>
              </w:rPr>
            </w:pPr>
            <w:r w:rsidRPr="00262601">
              <w:rPr>
                <w:rFonts w:ascii="Arial" w:hAnsi="Arial" w:cs="Arial"/>
                <w:color w:val="000000"/>
              </w:rPr>
              <w:t xml:space="preserve">Óleo - comestível vegetal de soja, refinado. Embalagem com </w:t>
            </w:r>
            <w:proofErr w:type="gramStart"/>
            <w:r w:rsidRPr="00262601">
              <w:rPr>
                <w:rFonts w:ascii="Arial" w:hAnsi="Arial" w:cs="Arial"/>
                <w:color w:val="000000"/>
              </w:rPr>
              <w:t>900ml</w:t>
            </w:r>
            <w:proofErr w:type="gramEnd"/>
            <w:r w:rsidRPr="00262601">
              <w:rPr>
                <w:rFonts w:ascii="Arial" w:hAnsi="Arial" w:cs="Arial"/>
                <w:color w:val="000000"/>
              </w:rPr>
              <w:t>.</w:t>
            </w:r>
          </w:p>
        </w:tc>
        <w:tc>
          <w:tcPr>
            <w:tcW w:w="851" w:type="dxa"/>
            <w:shd w:val="clear" w:color="auto" w:fill="auto"/>
            <w:hideMark/>
          </w:tcPr>
          <w:p w:rsidR="00766B26" w:rsidRPr="00262601" w:rsidRDefault="00766B26" w:rsidP="00DB4F3D">
            <w:pPr>
              <w:jc w:val="center"/>
              <w:rPr>
                <w:rFonts w:ascii="Arial" w:hAnsi="Arial" w:cs="Arial"/>
                <w:color w:val="000000"/>
              </w:rPr>
            </w:pPr>
            <w:r w:rsidRPr="00262601">
              <w:rPr>
                <w:rFonts w:ascii="Arial" w:hAnsi="Arial" w:cs="Arial"/>
                <w:color w:val="000000"/>
              </w:rPr>
              <w:t>UND.</w:t>
            </w:r>
          </w:p>
        </w:tc>
        <w:tc>
          <w:tcPr>
            <w:tcW w:w="992" w:type="dxa"/>
            <w:shd w:val="clear" w:color="auto" w:fill="auto"/>
            <w:hideMark/>
          </w:tcPr>
          <w:p w:rsidR="00766B26" w:rsidRPr="00262601" w:rsidRDefault="00766B26" w:rsidP="00DB4F3D">
            <w:pPr>
              <w:jc w:val="center"/>
              <w:rPr>
                <w:rFonts w:ascii="Arial" w:hAnsi="Arial" w:cs="Arial"/>
                <w:color w:val="000000"/>
              </w:rPr>
            </w:pPr>
            <w:proofErr w:type="gramStart"/>
            <w:r w:rsidRPr="00262601">
              <w:rPr>
                <w:rFonts w:ascii="Arial" w:hAnsi="Arial" w:cs="Arial"/>
                <w:color w:val="000000"/>
              </w:rPr>
              <w:t>2</w:t>
            </w:r>
            <w:proofErr w:type="gramEnd"/>
          </w:p>
        </w:tc>
        <w:tc>
          <w:tcPr>
            <w:tcW w:w="992" w:type="dxa"/>
            <w:gridSpan w:val="3"/>
            <w:shd w:val="clear" w:color="auto" w:fill="auto"/>
            <w:hideMark/>
          </w:tcPr>
          <w:p w:rsidR="00766B26" w:rsidRPr="00262601" w:rsidRDefault="00766B26" w:rsidP="00DB4F3D">
            <w:pPr>
              <w:jc w:val="both"/>
              <w:rPr>
                <w:rFonts w:ascii="Arial" w:hAnsi="Arial" w:cs="Arial"/>
                <w:color w:val="000000"/>
              </w:rPr>
            </w:pPr>
          </w:p>
        </w:tc>
        <w:tc>
          <w:tcPr>
            <w:tcW w:w="1276" w:type="dxa"/>
            <w:shd w:val="clear" w:color="auto" w:fill="auto"/>
            <w:hideMark/>
          </w:tcPr>
          <w:p w:rsidR="00766B26" w:rsidRPr="00262601" w:rsidRDefault="00766B26" w:rsidP="00DB4F3D">
            <w:pPr>
              <w:jc w:val="both"/>
              <w:rPr>
                <w:rFonts w:ascii="Arial" w:hAnsi="Arial" w:cs="Arial"/>
                <w:color w:val="000000"/>
              </w:rPr>
            </w:pPr>
          </w:p>
        </w:tc>
      </w:tr>
      <w:tr w:rsidR="00766B26" w:rsidRPr="00262601" w:rsidTr="00766B26">
        <w:tblPrEx>
          <w:tblLook w:val="04A0"/>
        </w:tblPrEx>
        <w:trPr>
          <w:trHeight w:val="804"/>
        </w:trPr>
        <w:tc>
          <w:tcPr>
            <w:tcW w:w="709" w:type="dxa"/>
            <w:shd w:val="clear" w:color="auto" w:fill="auto"/>
            <w:vAlign w:val="bottom"/>
            <w:hideMark/>
          </w:tcPr>
          <w:p w:rsidR="00766B26" w:rsidRPr="00262601" w:rsidRDefault="00766B26" w:rsidP="00DB4F3D">
            <w:pPr>
              <w:jc w:val="center"/>
              <w:rPr>
                <w:rFonts w:ascii="Arial" w:hAnsi="Arial" w:cs="Arial"/>
                <w:color w:val="000000"/>
              </w:rPr>
            </w:pPr>
            <w:r w:rsidRPr="00262601">
              <w:rPr>
                <w:rFonts w:ascii="Arial" w:hAnsi="Arial" w:cs="Arial"/>
                <w:color w:val="000000"/>
              </w:rPr>
              <w:t>11</w:t>
            </w:r>
          </w:p>
        </w:tc>
        <w:tc>
          <w:tcPr>
            <w:tcW w:w="5103" w:type="dxa"/>
            <w:gridSpan w:val="2"/>
            <w:shd w:val="clear" w:color="auto" w:fill="auto"/>
            <w:vAlign w:val="bottom"/>
            <w:hideMark/>
          </w:tcPr>
          <w:p w:rsidR="00766B26" w:rsidRPr="00262601" w:rsidRDefault="00766B26" w:rsidP="00DB4F3D">
            <w:pPr>
              <w:rPr>
                <w:rFonts w:ascii="Arial" w:hAnsi="Arial" w:cs="Arial"/>
                <w:color w:val="000000"/>
              </w:rPr>
            </w:pPr>
            <w:r w:rsidRPr="00262601">
              <w:rPr>
                <w:rFonts w:ascii="Arial" w:hAnsi="Arial" w:cs="Arial"/>
                <w:color w:val="000000"/>
              </w:rPr>
              <w:t xml:space="preserve">Papel higiênico branco e macio, neutro, folha simples, picotado. Fardo com </w:t>
            </w:r>
            <w:proofErr w:type="gramStart"/>
            <w:r w:rsidRPr="00262601">
              <w:rPr>
                <w:rFonts w:ascii="Arial" w:hAnsi="Arial" w:cs="Arial"/>
                <w:color w:val="000000"/>
              </w:rPr>
              <w:t>4</w:t>
            </w:r>
            <w:proofErr w:type="gramEnd"/>
            <w:r w:rsidRPr="00262601">
              <w:rPr>
                <w:rFonts w:ascii="Arial" w:hAnsi="Arial" w:cs="Arial"/>
                <w:color w:val="000000"/>
              </w:rPr>
              <w:t xml:space="preserve"> rolos de 30 </w:t>
            </w:r>
            <w:proofErr w:type="spellStart"/>
            <w:r w:rsidRPr="00262601">
              <w:rPr>
                <w:rFonts w:ascii="Arial" w:hAnsi="Arial" w:cs="Arial"/>
                <w:color w:val="000000"/>
              </w:rPr>
              <w:t>mts</w:t>
            </w:r>
            <w:proofErr w:type="spellEnd"/>
            <w:r w:rsidRPr="00262601">
              <w:rPr>
                <w:rFonts w:ascii="Arial" w:hAnsi="Arial" w:cs="Arial"/>
                <w:color w:val="000000"/>
              </w:rPr>
              <w:t>.</w:t>
            </w:r>
          </w:p>
        </w:tc>
        <w:tc>
          <w:tcPr>
            <w:tcW w:w="851" w:type="dxa"/>
            <w:shd w:val="clear" w:color="auto" w:fill="auto"/>
            <w:hideMark/>
          </w:tcPr>
          <w:p w:rsidR="00766B26" w:rsidRPr="00262601" w:rsidRDefault="00766B26" w:rsidP="00DB4F3D">
            <w:pPr>
              <w:jc w:val="center"/>
              <w:rPr>
                <w:rFonts w:ascii="Arial" w:hAnsi="Arial" w:cs="Arial"/>
                <w:color w:val="000000"/>
              </w:rPr>
            </w:pPr>
            <w:r w:rsidRPr="00262601">
              <w:rPr>
                <w:rFonts w:ascii="Arial" w:hAnsi="Arial" w:cs="Arial"/>
                <w:color w:val="000000"/>
              </w:rPr>
              <w:t>PCT</w:t>
            </w:r>
          </w:p>
        </w:tc>
        <w:tc>
          <w:tcPr>
            <w:tcW w:w="992" w:type="dxa"/>
            <w:shd w:val="clear" w:color="auto" w:fill="auto"/>
            <w:hideMark/>
          </w:tcPr>
          <w:p w:rsidR="00766B26" w:rsidRPr="00262601" w:rsidRDefault="00766B26" w:rsidP="00DB4F3D">
            <w:pPr>
              <w:jc w:val="center"/>
              <w:rPr>
                <w:rFonts w:ascii="Arial" w:hAnsi="Arial" w:cs="Arial"/>
                <w:color w:val="000000"/>
              </w:rPr>
            </w:pPr>
            <w:proofErr w:type="gramStart"/>
            <w:r w:rsidRPr="00262601">
              <w:rPr>
                <w:rFonts w:ascii="Arial" w:hAnsi="Arial" w:cs="Arial"/>
                <w:color w:val="000000"/>
              </w:rPr>
              <w:t>1</w:t>
            </w:r>
            <w:proofErr w:type="gramEnd"/>
          </w:p>
        </w:tc>
        <w:tc>
          <w:tcPr>
            <w:tcW w:w="992" w:type="dxa"/>
            <w:gridSpan w:val="3"/>
            <w:shd w:val="clear" w:color="auto" w:fill="auto"/>
            <w:hideMark/>
          </w:tcPr>
          <w:p w:rsidR="00766B26" w:rsidRPr="00262601" w:rsidRDefault="00766B26" w:rsidP="00DB4F3D">
            <w:pPr>
              <w:rPr>
                <w:rFonts w:ascii="Arial" w:hAnsi="Arial" w:cs="Arial"/>
                <w:color w:val="000000"/>
              </w:rPr>
            </w:pPr>
          </w:p>
        </w:tc>
        <w:tc>
          <w:tcPr>
            <w:tcW w:w="1276" w:type="dxa"/>
            <w:shd w:val="clear" w:color="auto" w:fill="auto"/>
            <w:hideMark/>
          </w:tcPr>
          <w:p w:rsidR="00766B26" w:rsidRPr="00262601" w:rsidRDefault="00766B26" w:rsidP="00DB4F3D">
            <w:pPr>
              <w:rPr>
                <w:rFonts w:ascii="Arial" w:hAnsi="Arial" w:cs="Arial"/>
                <w:color w:val="000000"/>
              </w:rPr>
            </w:pPr>
          </w:p>
        </w:tc>
      </w:tr>
      <w:tr w:rsidR="00766B26" w:rsidRPr="00262601" w:rsidTr="00766B26">
        <w:tblPrEx>
          <w:tblLook w:val="04A0"/>
        </w:tblPrEx>
        <w:trPr>
          <w:trHeight w:val="520"/>
        </w:trPr>
        <w:tc>
          <w:tcPr>
            <w:tcW w:w="709" w:type="dxa"/>
            <w:shd w:val="clear" w:color="auto" w:fill="auto"/>
            <w:vAlign w:val="bottom"/>
            <w:hideMark/>
          </w:tcPr>
          <w:p w:rsidR="00766B26" w:rsidRPr="00262601" w:rsidRDefault="00766B26" w:rsidP="00DB4F3D">
            <w:pPr>
              <w:jc w:val="center"/>
              <w:rPr>
                <w:rFonts w:ascii="Arial" w:hAnsi="Arial" w:cs="Arial"/>
                <w:color w:val="000000"/>
              </w:rPr>
            </w:pPr>
            <w:r w:rsidRPr="00262601">
              <w:rPr>
                <w:rFonts w:ascii="Arial" w:hAnsi="Arial" w:cs="Arial"/>
                <w:color w:val="000000"/>
              </w:rPr>
              <w:t>12</w:t>
            </w:r>
          </w:p>
        </w:tc>
        <w:tc>
          <w:tcPr>
            <w:tcW w:w="5103" w:type="dxa"/>
            <w:gridSpan w:val="2"/>
            <w:shd w:val="clear" w:color="auto" w:fill="auto"/>
            <w:vAlign w:val="bottom"/>
            <w:hideMark/>
          </w:tcPr>
          <w:p w:rsidR="00766B26" w:rsidRPr="00262601" w:rsidRDefault="00766B26" w:rsidP="00DB4F3D">
            <w:pPr>
              <w:rPr>
                <w:rFonts w:ascii="Arial" w:hAnsi="Arial" w:cs="Arial"/>
                <w:color w:val="000000"/>
              </w:rPr>
            </w:pPr>
            <w:r w:rsidRPr="00262601">
              <w:rPr>
                <w:rFonts w:ascii="Arial" w:hAnsi="Arial" w:cs="Arial"/>
                <w:color w:val="000000"/>
              </w:rPr>
              <w:t xml:space="preserve">Sabão em barra, peso liquido </w:t>
            </w:r>
            <w:proofErr w:type="gramStart"/>
            <w:r w:rsidRPr="00262601">
              <w:rPr>
                <w:rFonts w:ascii="Arial" w:hAnsi="Arial" w:cs="Arial"/>
                <w:color w:val="000000"/>
              </w:rPr>
              <w:t>400gramas</w:t>
            </w:r>
            <w:proofErr w:type="gramEnd"/>
          </w:p>
        </w:tc>
        <w:tc>
          <w:tcPr>
            <w:tcW w:w="851" w:type="dxa"/>
            <w:shd w:val="clear" w:color="auto" w:fill="auto"/>
            <w:hideMark/>
          </w:tcPr>
          <w:p w:rsidR="00766B26" w:rsidRPr="00262601" w:rsidRDefault="00766B26" w:rsidP="00DB4F3D">
            <w:pPr>
              <w:jc w:val="center"/>
              <w:rPr>
                <w:rFonts w:ascii="Arial" w:hAnsi="Arial" w:cs="Arial"/>
                <w:color w:val="000000"/>
              </w:rPr>
            </w:pPr>
            <w:r w:rsidRPr="00262601">
              <w:rPr>
                <w:rFonts w:ascii="Arial" w:hAnsi="Arial" w:cs="Arial"/>
                <w:color w:val="000000"/>
              </w:rPr>
              <w:t>UND.</w:t>
            </w:r>
          </w:p>
        </w:tc>
        <w:tc>
          <w:tcPr>
            <w:tcW w:w="992" w:type="dxa"/>
            <w:shd w:val="clear" w:color="auto" w:fill="auto"/>
            <w:hideMark/>
          </w:tcPr>
          <w:p w:rsidR="00766B26" w:rsidRPr="00262601" w:rsidRDefault="00766B26" w:rsidP="00DB4F3D">
            <w:pPr>
              <w:jc w:val="center"/>
              <w:rPr>
                <w:rFonts w:ascii="Arial" w:hAnsi="Arial" w:cs="Arial"/>
                <w:color w:val="000000"/>
              </w:rPr>
            </w:pPr>
            <w:proofErr w:type="gramStart"/>
            <w:r w:rsidRPr="00262601">
              <w:rPr>
                <w:rFonts w:ascii="Arial" w:hAnsi="Arial" w:cs="Arial"/>
                <w:color w:val="000000"/>
              </w:rPr>
              <w:t>1</w:t>
            </w:r>
            <w:proofErr w:type="gramEnd"/>
          </w:p>
        </w:tc>
        <w:tc>
          <w:tcPr>
            <w:tcW w:w="992" w:type="dxa"/>
            <w:gridSpan w:val="3"/>
            <w:shd w:val="clear" w:color="auto" w:fill="auto"/>
            <w:hideMark/>
          </w:tcPr>
          <w:p w:rsidR="00766B26" w:rsidRPr="00262601" w:rsidRDefault="00766B26" w:rsidP="00DB4F3D">
            <w:pPr>
              <w:rPr>
                <w:rFonts w:ascii="Arial" w:hAnsi="Arial" w:cs="Arial"/>
                <w:color w:val="000000"/>
              </w:rPr>
            </w:pPr>
          </w:p>
        </w:tc>
        <w:tc>
          <w:tcPr>
            <w:tcW w:w="1276" w:type="dxa"/>
            <w:shd w:val="clear" w:color="auto" w:fill="auto"/>
            <w:hideMark/>
          </w:tcPr>
          <w:p w:rsidR="00766B26" w:rsidRPr="00262601" w:rsidRDefault="00766B26" w:rsidP="00DB4F3D">
            <w:pPr>
              <w:rPr>
                <w:rFonts w:ascii="Arial" w:hAnsi="Arial" w:cs="Arial"/>
                <w:color w:val="000000"/>
              </w:rPr>
            </w:pPr>
          </w:p>
        </w:tc>
      </w:tr>
      <w:tr w:rsidR="00766B26" w:rsidRPr="00262601" w:rsidTr="00766B26">
        <w:tblPrEx>
          <w:tblLook w:val="04A0"/>
        </w:tblPrEx>
        <w:trPr>
          <w:trHeight w:val="698"/>
        </w:trPr>
        <w:tc>
          <w:tcPr>
            <w:tcW w:w="709" w:type="dxa"/>
            <w:shd w:val="clear" w:color="auto" w:fill="auto"/>
            <w:vAlign w:val="bottom"/>
            <w:hideMark/>
          </w:tcPr>
          <w:p w:rsidR="00766B26" w:rsidRPr="00262601" w:rsidRDefault="00766B26" w:rsidP="00DB4F3D">
            <w:pPr>
              <w:jc w:val="center"/>
              <w:rPr>
                <w:rFonts w:ascii="Arial" w:hAnsi="Arial" w:cs="Arial"/>
                <w:color w:val="000000"/>
              </w:rPr>
            </w:pPr>
            <w:r w:rsidRPr="00262601">
              <w:rPr>
                <w:rFonts w:ascii="Arial" w:hAnsi="Arial" w:cs="Arial"/>
                <w:color w:val="000000"/>
              </w:rPr>
              <w:t>13</w:t>
            </w:r>
          </w:p>
        </w:tc>
        <w:tc>
          <w:tcPr>
            <w:tcW w:w="5103" w:type="dxa"/>
            <w:gridSpan w:val="2"/>
            <w:shd w:val="clear" w:color="auto" w:fill="auto"/>
            <w:vAlign w:val="bottom"/>
            <w:hideMark/>
          </w:tcPr>
          <w:p w:rsidR="00766B26" w:rsidRPr="00262601" w:rsidRDefault="00766B26" w:rsidP="00DB4F3D">
            <w:pPr>
              <w:rPr>
                <w:rFonts w:ascii="Arial" w:hAnsi="Arial" w:cs="Arial"/>
                <w:color w:val="000000"/>
              </w:rPr>
            </w:pPr>
            <w:r w:rsidRPr="00262601">
              <w:rPr>
                <w:rFonts w:ascii="Arial" w:hAnsi="Arial" w:cs="Arial"/>
                <w:color w:val="000000"/>
              </w:rPr>
              <w:t xml:space="preserve">Sabão em pó de primeira qualidade, para lavagem de roupa- embalagem de 500 </w:t>
            </w:r>
            <w:proofErr w:type="gramStart"/>
            <w:r w:rsidRPr="00262601">
              <w:rPr>
                <w:rFonts w:ascii="Arial" w:hAnsi="Arial" w:cs="Arial"/>
                <w:color w:val="000000"/>
              </w:rPr>
              <w:t>gramas</w:t>
            </w:r>
            <w:proofErr w:type="gramEnd"/>
          </w:p>
        </w:tc>
        <w:tc>
          <w:tcPr>
            <w:tcW w:w="851" w:type="dxa"/>
            <w:shd w:val="clear" w:color="auto" w:fill="auto"/>
            <w:hideMark/>
          </w:tcPr>
          <w:p w:rsidR="00766B26" w:rsidRPr="00262601" w:rsidRDefault="00766B26" w:rsidP="00DB4F3D">
            <w:pPr>
              <w:jc w:val="center"/>
              <w:rPr>
                <w:rFonts w:ascii="Arial" w:hAnsi="Arial" w:cs="Arial"/>
                <w:color w:val="000000"/>
              </w:rPr>
            </w:pPr>
            <w:r w:rsidRPr="00262601">
              <w:rPr>
                <w:rFonts w:ascii="Arial" w:hAnsi="Arial" w:cs="Arial"/>
                <w:color w:val="000000"/>
              </w:rPr>
              <w:t>CX</w:t>
            </w:r>
          </w:p>
        </w:tc>
        <w:tc>
          <w:tcPr>
            <w:tcW w:w="992" w:type="dxa"/>
            <w:shd w:val="clear" w:color="auto" w:fill="auto"/>
            <w:hideMark/>
          </w:tcPr>
          <w:p w:rsidR="00766B26" w:rsidRPr="00262601" w:rsidRDefault="00766B26" w:rsidP="00DB4F3D">
            <w:pPr>
              <w:jc w:val="center"/>
              <w:rPr>
                <w:rFonts w:ascii="Arial" w:hAnsi="Arial" w:cs="Arial"/>
                <w:color w:val="000000"/>
              </w:rPr>
            </w:pPr>
            <w:proofErr w:type="gramStart"/>
            <w:r w:rsidRPr="00262601">
              <w:rPr>
                <w:rFonts w:ascii="Arial" w:hAnsi="Arial" w:cs="Arial"/>
                <w:color w:val="000000"/>
              </w:rPr>
              <w:t>1</w:t>
            </w:r>
            <w:proofErr w:type="gramEnd"/>
          </w:p>
        </w:tc>
        <w:tc>
          <w:tcPr>
            <w:tcW w:w="992" w:type="dxa"/>
            <w:gridSpan w:val="3"/>
            <w:shd w:val="clear" w:color="auto" w:fill="auto"/>
            <w:hideMark/>
          </w:tcPr>
          <w:p w:rsidR="00766B26" w:rsidRPr="00262601" w:rsidRDefault="00766B26" w:rsidP="00DB4F3D">
            <w:pPr>
              <w:rPr>
                <w:rFonts w:ascii="Arial" w:hAnsi="Arial" w:cs="Arial"/>
                <w:color w:val="000000"/>
              </w:rPr>
            </w:pPr>
          </w:p>
        </w:tc>
        <w:tc>
          <w:tcPr>
            <w:tcW w:w="1276" w:type="dxa"/>
            <w:shd w:val="clear" w:color="auto" w:fill="auto"/>
            <w:hideMark/>
          </w:tcPr>
          <w:p w:rsidR="00766B26" w:rsidRPr="00262601" w:rsidRDefault="00766B26" w:rsidP="00DB4F3D">
            <w:pPr>
              <w:rPr>
                <w:rFonts w:ascii="Arial" w:hAnsi="Arial" w:cs="Arial"/>
                <w:color w:val="000000"/>
              </w:rPr>
            </w:pPr>
          </w:p>
        </w:tc>
      </w:tr>
      <w:tr w:rsidR="00766B26" w:rsidRPr="00262601" w:rsidTr="00766B26">
        <w:tblPrEx>
          <w:tblLook w:val="04A0"/>
        </w:tblPrEx>
        <w:trPr>
          <w:trHeight w:val="496"/>
        </w:trPr>
        <w:tc>
          <w:tcPr>
            <w:tcW w:w="709" w:type="dxa"/>
            <w:shd w:val="clear" w:color="auto" w:fill="auto"/>
            <w:vAlign w:val="bottom"/>
            <w:hideMark/>
          </w:tcPr>
          <w:p w:rsidR="00766B26" w:rsidRPr="00262601" w:rsidRDefault="00766B26" w:rsidP="00DB4F3D">
            <w:pPr>
              <w:jc w:val="center"/>
              <w:rPr>
                <w:rFonts w:ascii="Arial" w:hAnsi="Arial" w:cs="Arial"/>
                <w:color w:val="000000"/>
              </w:rPr>
            </w:pPr>
            <w:r w:rsidRPr="00262601">
              <w:rPr>
                <w:rFonts w:ascii="Arial" w:hAnsi="Arial" w:cs="Arial"/>
                <w:color w:val="000000"/>
              </w:rPr>
              <w:t>14</w:t>
            </w:r>
          </w:p>
        </w:tc>
        <w:tc>
          <w:tcPr>
            <w:tcW w:w="5103" w:type="dxa"/>
            <w:gridSpan w:val="2"/>
            <w:shd w:val="clear" w:color="auto" w:fill="auto"/>
            <w:vAlign w:val="bottom"/>
            <w:hideMark/>
          </w:tcPr>
          <w:p w:rsidR="00766B26" w:rsidRPr="00262601" w:rsidRDefault="00766B26" w:rsidP="00DB4F3D">
            <w:pPr>
              <w:rPr>
                <w:rFonts w:ascii="Arial" w:hAnsi="Arial" w:cs="Arial"/>
                <w:color w:val="000000"/>
              </w:rPr>
            </w:pPr>
            <w:r w:rsidRPr="00262601">
              <w:rPr>
                <w:rFonts w:ascii="Arial" w:hAnsi="Arial" w:cs="Arial"/>
                <w:color w:val="000000"/>
              </w:rPr>
              <w:t xml:space="preserve">Sabonete cor branca, para higiene pessoal – 90 </w:t>
            </w:r>
            <w:proofErr w:type="gramStart"/>
            <w:r w:rsidRPr="00262601">
              <w:rPr>
                <w:rFonts w:ascii="Arial" w:hAnsi="Arial" w:cs="Arial"/>
                <w:color w:val="000000"/>
              </w:rPr>
              <w:t>g</w:t>
            </w:r>
            <w:proofErr w:type="gramEnd"/>
          </w:p>
        </w:tc>
        <w:tc>
          <w:tcPr>
            <w:tcW w:w="851" w:type="dxa"/>
            <w:shd w:val="clear" w:color="auto" w:fill="auto"/>
            <w:hideMark/>
          </w:tcPr>
          <w:p w:rsidR="00766B26" w:rsidRPr="00262601" w:rsidRDefault="00766B26" w:rsidP="00DB4F3D">
            <w:pPr>
              <w:jc w:val="center"/>
              <w:rPr>
                <w:rFonts w:ascii="Arial" w:hAnsi="Arial" w:cs="Arial"/>
                <w:color w:val="000000"/>
              </w:rPr>
            </w:pPr>
            <w:r w:rsidRPr="00262601">
              <w:rPr>
                <w:rFonts w:ascii="Arial" w:hAnsi="Arial" w:cs="Arial"/>
                <w:color w:val="000000"/>
              </w:rPr>
              <w:t>UND</w:t>
            </w:r>
          </w:p>
        </w:tc>
        <w:tc>
          <w:tcPr>
            <w:tcW w:w="992" w:type="dxa"/>
            <w:shd w:val="clear" w:color="auto" w:fill="auto"/>
            <w:hideMark/>
          </w:tcPr>
          <w:p w:rsidR="00766B26" w:rsidRPr="00262601" w:rsidRDefault="00766B26" w:rsidP="00DB4F3D">
            <w:pPr>
              <w:jc w:val="center"/>
              <w:rPr>
                <w:rFonts w:ascii="Arial" w:hAnsi="Arial" w:cs="Arial"/>
                <w:color w:val="000000"/>
              </w:rPr>
            </w:pPr>
            <w:proofErr w:type="gramStart"/>
            <w:r w:rsidRPr="00262601">
              <w:rPr>
                <w:rFonts w:ascii="Arial" w:hAnsi="Arial" w:cs="Arial"/>
                <w:color w:val="000000"/>
              </w:rPr>
              <w:t>1</w:t>
            </w:r>
            <w:proofErr w:type="gramEnd"/>
          </w:p>
        </w:tc>
        <w:tc>
          <w:tcPr>
            <w:tcW w:w="992" w:type="dxa"/>
            <w:gridSpan w:val="3"/>
            <w:shd w:val="clear" w:color="auto" w:fill="auto"/>
            <w:hideMark/>
          </w:tcPr>
          <w:p w:rsidR="00766B26" w:rsidRPr="00262601" w:rsidRDefault="00766B26" w:rsidP="00DB4F3D">
            <w:pPr>
              <w:rPr>
                <w:rFonts w:ascii="Arial" w:hAnsi="Arial" w:cs="Arial"/>
                <w:color w:val="000000"/>
              </w:rPr>
            </w:pPr>
          </w:p>
        </w:tc>
        <w:tc>
          <w:tcPr>
            <w:tcW w:w="1276" w:type="dxa"/>
            <w:shd w:val="clear" w:color="auto" w:fill="auto"/>
            <w:hideMark/>
          </w:tcPr>
          <w:p w:rsidR="00766B26" w:rsidRPr="00262601" w:rsidRDefault="00766B26" w:rsidP="00DB4F3D">
            <w:pPr>
              <w:rPr>
                <w:rFonts w:ascii="Arial" w:hAnsi="Arial" w:cs="Arial"/>
                <w:color w:val="000000"/>
              </w:rPr>
            </w:pPr>
          </w:p>
        </w:tc>
      </w:tr>
      <w:tr w:rsidR="00766B26" w:rsidRPr="00262601" w:rsidTr="00766B26">
        <w:tblPrEx>
          <w:tblLook w:val="04A0"/>
        </w:tblPrEx>
        <w:trPr>
          <w:trHeight w:val="688"/>
        </w:trPr>
        <w:tc>
          <w:tcPr>
            <w:tcW w:w="709" w:type="dxa"/>
            <w:shd w:val="clear" w:color="auto" w:fill="auto"/>
            <w:vAlign w:val="bottom"/>
            <w:hideMark/>
          </w:tcPr>
          <w:p w:rsidR="00766B26" w:rsidRPr="00262601" w:rsidRDefault="00766B26" w:rsidP="00DB4F3D">
            <w:pPr>
              <w:jc w:val="center"/>
              <w:rPr>
                <w:rFonts w:ascii="Arial" w:hAnsi="Arial" w:cs="Arial"/>
                <w:color w:val="000000"/>
              </w:rPr>
            </w:pPr>
            <w:r w:rsidRPr="00262601">
              <w:rPr>
                <w:rFonts w:ascii="Arial" w:hAnsi="Arial" w:cs="Arial"/>
                <w:color w:val="000000"/>
              </w:rPr>
              <w:lastRenderedPageBreak/>
              <w:t>15</w:t>
            </w:r>
          </w:p>
        </w:tc>
        <w:tc>
          <w:tcPr>
            <w:tcW w:w="5103" w:type="dxa"/>
            <w:gridSpan w:val="2"/>
            <w:shd w:val="clear" w:color="auto" w:fill="auto"/>
            <w:vAlign w:val="bottom"/>
            <w:hideMark/>
          </w:tcPr>
          <w:p w:rsidR="00766B26" w:rsidRPr="00262601" w:rsidRDefault="00766B26" w:rsidP="00DB4F3D">
            <w:pPr>
              <w:jc w:val="both"/>
              <w:rPr>
                <w:rFonts w:ascii="Arial" w:hAnsi="Arial" w:cs="Arial"/>
                <w:color w:val="000000"/>
              </w:rPr>
            </w:pPr>
            <w:r w:rsidRPr="00262601">
              <w:rPr>
                <w:rFonts w:ascii="Arial" w:hAnsi="Arial" w:cs="Arial"/>
                <w:color w:val="000000"/>
              </w:rPr>
              <w:t xml:space="preserve">Sal refinado, iodado. Embalagem contendo </w:t>
            </w:r>
            <w:proofErr w:type="gramStart"/>
            <w:r w:rsidRPr="00262601">
              <w:rPr>
                <w:rFonts w:ascii="Arial" w:hAnsi="Arial" w:cs="Arial"/>
                <w:color w:val="000000"/>
              </w:rPr>
              <w:t>1kg</w:t>
            </w:r>
            <w:proofErr w:type="gramEnd"/>
            <w:r w:rsidRPr="00262601">
              <w:rPr>
                <w:rFonts w:ascii="Arial" w:hAnsi="Arial" w:cs="Arial"/>
                <w:color w:val="000000"/>
              </w:rPr>
              <w:t>.</w:t>
            </w:r>
          </w:p>
        </w:tc>
        <w:tc>
          <w:tcPr>
            <w:tcW w:w="851" w:type="dxa"/>
            <w:shd w:val="clear" w:color="auto" w:fill="auto"/>
            <w:hideMark/>
          </w:tcPr>
          <w:p w:rsidR="00766B26" w:rsidRPr="00262601" w:rsidRDefault="00766B26" w:rsidP="00DB4F3D">
            <w:pPr>
              <w:jc w:val="center"/>
              <w:rPr>
                <w:rFonts w:ascii="Arial" w:hAnsi="Arial" w:cs="Arial"/>
                <w:color w:val="000000"/>
              </w:rPr>
            </w:pPr>
            <w:r w:rsidRPr="00262601">
              <w:rPr>
                <w:rFonts w:ascii="Arial" w:hAnsi="Arial" w:cs="Arial"/>
                <w:color w:val="000000"/>
              </w:rPr>
              <w:t>PCT</w:t>
            </w:r>
          </w:p>
        </w:tc>
        <w:tc>
          <w:tcPr>
            <w:tcW w:w="992" w:type="dxa"/>
            <w:shd w:val="clear" w:color="auto" w:fill="auto"/>
            <w:hideMark/>
          </w:tcPr>
          <w:p w:rsidR="00766B26" w:rsidRPr="00262601" w:rsidRDefault="00766B26" w:rsidP="00DB4F3D">
            <w:pPr>
              <w:jc w:val="center"/>
              <w:rPr>
                <w:rFonts w:ascii="Arial" w:hAnsi="Arial" w:cs="Arial"/>
                <w:color w:val="000000"/>
              </w:rPr>
            </w:pPr>
            <w:proofErr w:type="gramStart"/>
            <w:r w:rsidRPr="00262601">
              <w:rPr>
                <w:rFonts w:ascii="Arial" w:hAnsi="Arial" w:cs="Arial"/>
                <w:color w:val="000000"/>
              </w:rPr>
              <w:t>1</w:t>
            </w:r>
            <w:proofErr w:type="gramEnd"/>
          </w:p>
        </w:tc>
        <w:tc>
          <w:tcPr>
            <w:tcW w:w="992" w:type="dxa"/>
            <w:gridSpan w:val="3"/>
            <w:shd w:val="clear" w:color="auto" w:fill="auto"/>
            <w:hideMark/>
          </w:tcPr>
          <w:p w:rsidR="00766B26" w:rsidRPr="00262601" w:rsidRDefault="00766B26" w:rsidP="00DB4F3D">
            <w:pPr>
              <w:jc w:val="both"/>
              <w:rPr>
                <w:rFonts w:ascii="Arial" w:hAnsi="Arial" w:cs="Arial"/>
                <w:color w:val="000000"/>
              </w:rPr>
            </w:pPr>
          </w:p>
        </w:tc>
        <w:tc>
          <w:tcPr>
            <w:tcW w:w="1276" w:type="dxa"/>
            <w:shd w:val="clear" w:color="auto" w:fill="auto"/>
            <w:hideMark/>
          </w:tcPr>
          <w:p w:rsidR="00766B26" w:rsidRPr="00262601" w:rsidRDefault="00766B26" w:rsidP="00DB4F3D">
            <w:pPr>
              <w:jc w:val="both"/>
              <w:rPr>
                <w:rFonts w:ascii="Arial" w:hAnsi="Arial" w:cs="Arial"/>
                <w:color w:val="000000"/>
              </w:rPr>
            </w:pPr>
          </w:p>
        </w:tc>
      </w:tr>
    </w:tbl>
    <w:p w:rsidR="00766B26" w:rsidRPr="00A14AF4" w:rsidRDefault="00766B26" w:rsidP="00766B26">
      <w:pPr>
        <w:jc w:val="both"/>
        <w:rPr>
          <w:rFonts w:ascii="Arial" w:hAnsi="Arial" w:cs="Arial"/>
          <w:b/>
          <w:color w:val="FF0000"/>
        </w:rPr>
      </w:pPr>
    </w:p>
    <w:p w:rsidR="00BC0001" w:rsidRDefault="00BC0001" w:rsidP="00BC0001">
      <w:pPr>
        <w:pStyle w:val="ParagraphStyle"/>
        <w:ind w:firstLine="720"/>
        <w:jc w:val="both"/>
        <w:rPr>
          <w:rFonts w:ascii="Bookman Old Style" w:hAnsi="Bookman Old Style"/>
          <w:bCs/>
          <w:color w:val="000000"/>
          <w:sz w:val="22"/>
          <w:szCs w:val="22"/>
        </w:rPr>
      </w:pPr>
    </w:p>
    <w:p w:rsidR="00BC0001" w:rsidRPr="004212B3" w:rsidRDefault="00BC0001" w:rsidP="00BC0001">
      <w:pPr>
        <w:pStyle w:val="ParagraphStyle"/>
        <w:ind w:firstLine="720"/>
        <w:jc w:val="both"/>
        <w:rPr>
          <w:rFonts w:ascii="Bookman Old Style" w:hAnsi="Bookman Old Style"/>
          <w:bCs/>
          <w:color w:val="000000"/>
          <w:sz w:val="22"/>
          <w:szCs w:val="22"/>
        </w:rPr>
      </w:pPr>
      <w:r w:rsidRPr="004212B3">
        <w:rPr>
          <w:rFonts w:ascii="Bookman Old Style" w:hAnsi="Bookman Old Style"/>
          <w:bCs/>
          <w:color w:val="000000"/>
          <w:sz w:val="22"/>
          <w:szCs w:val="22"/>
        </w:rPr>
        <w:t>Validade da Proposta: _______/ _______/___________</w:t>
      </w:r>
    </w:p>
    <w:p w:rsidR="00BC0001" w:rsidRPr="004212B3" w:rsidRDefault="00BC0001" w:rsidP="00BC0001">
      <w:pPr>
        <w:pStyle w:val="ParagraphStyle"/>
        <w:spacing w:line="480" w:lineRule="auto"/>
        <w:ind w:firstLine="720"/>
        <w:jc w:val="both"/>
        <w:rPr>
          <w:rFonts w:ascii="Bookman Old Style" w:hAnsi="Bookman Old Style"/>
          <w:bCs/>
          <w:color w:val="000000"/>
          <w:sz w:val="22"/>
          <w:szCs w:val="22"/>
        </w:rPr>
      </w:pPr>
    </w:p>
    <w:p w:rsidR="00BC0001" w:rsidRPr="004212B3" w:rsidRDefault="00BC0001" w:rsidP="00BC0001">
      <w:pPr>
        <w:pStyle w:val="ParagraphStyle"/>
        <w:spacing w:line="480" w:lineRule="auto"/>
        <w:ind w:firstLine="720"/>
        <w:jc w:val="right"/>
        <w:rPr>
          <w:rFonts w:ascii="Bookman Old Style" w:hAnsi="Bookman Old Style"/>
          <w:bCs/>
          <w:color w:val="000000"/>
          <w:sz w:val="22"/>
          <w:szCs w:val="22"/>
        </w:rPr>
      </w:pPr>
      <w:r w:rsidRPr="004212B3">
        <w:rPr>
          <w:rFonts w:ascii="Bookman Old Style" w:hAnsi="Bookman Old Style"/>
          <w:bCs/>
          <w:color w:val="000000"/>
          <w:sz w:val="22"/>
          <w:szCs w:val="22"/>
        </w:rPr>
        <w:t>_____________________, ___ de _______________ de 2019</w:t>
      </w:r>
    </w:p>
    <w:p w:rsidR="00BC0001" w:rsidRPr="004212B3" w:rsidRDefault="00BC0001" w:rsidP="00BC0001">
      <w:pPr>
        <w:pStyle w:val="ParagraphStyle"/>
        <w:spacing w:line="480" w:lineRule="auto"/>
        <w:ind w:firstLine="720"/>
        <w:jc w:val="both"/>
        <w:rPr>
          <w:rFonts w:ascii="Bookman Old Style" w:hAnsi="Bookman Old Style"/>
          <w:bCs/>
          <w:color w:val="000000"/>
          <w:sz w:val="22"/>
          <w:szCs w:val="22"/>
        </w:rPr>
      </w:pPr>
    </w:p>
    <w:p w:rsidR="00BC0001" w:rsidRPr="004212B3" w:rsidRDefault="00BC0001" w:rsidP="00BC0001">
      <w:pPr>
        <w:pStyle w:val="ParagraphStyle"/>
        <w:spacing w:line="480" w:lineRule="auto"/>
        <w:jc w:val="center"/>
        <w:rPr>
          <w:rFonts w:ascii="Bookman Old Style" w:hAnsi="Bookman Old Style"/>
          <w:b/>
          <w:bCs/>
          <w:color w:val="000000"/>
        </w:rPr>
      </w:pPr>
      <w:r w:rsidRPr="004212B3">
        <w:rPr>
          <w:rFonts w:ascii="Bookman Old Style" w:hAnsi="Bookman Old Style"/>
          <w:b/>
          <w:bCs/>
          <w:color w:val="000000"/>
        </w:rPr>
        <w:t>Assinatura do representante</w:t>
      </w:r>
    </w:p>
    <w:p w:rsidR="00BC0001" w:rsidRPr="004212B3" w:rsidRDefault="00BC0001" w:rsidP="00BC0001">
      <w:pPr>
        <w:pStyle w:val="ParagraphStyle"/>
        <w:spacing w:line="480" w:lineRule="auto"/>
        <w:jc w:val="center"/>
        <w:rPr>
          <w:rFonts w:ascii="Bookman Old Style" w:hAnsi="Bookman Old Style"/>
          <w:b/>
          <w:bCs/>
          <w:color w:val="000000"/>
        </w:rPr>
      </w:pPr>
      <w:r w:rsidRPr="004212B3">
        <w:rPr>
          <w:rFonts w:ascii="Bookman Old Style" w:hAnsi="Bookman Old Style"/>
          <w:b/>
          <w:bCs/>
          <w:color w:val="000000"/>
        </w:rPr>
        <w:t>Carimbo do CNPJ</w:t>
      </w:r>
    </w:p>
    <w:p w:rsidR="00766B26" w:rsidRDefault="00766B26">
      <w:pPr>
        <w:spacing w:after="200" w:line="276" w:lineRule="auto"/>
        <w:rPr>
          <w:rFonts w:ascii="Bookman Old Style" w:hAnsi="Bookman Old Style" w:cs="Arial"/>
          <w:b/>
          <w:bCs/>
        </w:rPr>
      </w:pPr>
      <w:r>
        <w:rPr>
          <w:rFonts w:ascii="Bookman Old Style" w:hAnsi="Bookman Old Style"/>
          <w:b/>
          <w:bCs/>
        </w:rPr>
        <w:br w:type="page"/>
      </w:r>
    </w:p>
    <w:p w:rsidR="00BC0001" w:rsidRDefault="00BC0001" w:rsidP="00BC0001">
      <w:pPr>
        <w:pStyle w:val="ParagraphStyle"/>
        <w:spacing w:line="360" w:lineRule="auto"/>
        <w:jc w:val="center"/>
        <w:rPr>
          <w:rFonts w:ascii="Bookman Old Style" w:hAnsi="Bookman Old Style"/>
          <w:b/>
          <w:bCs/>
        </w:rPr>
      </w:pPr>
    </w:p>
    <w:p w:rsidR="00BC0001" w:rsidRPr="004212B3" w:rsidRDefault="00BC0001" w:rsidP="00BC0001">
      <w:pPr>
        <w:spacing w:after="200" w:line="276" w:lineRule="auto"/>
        <w:jc w:val="center"/>
        <w:rPr>
          <w:rFonts w:ascii="Bookman Old Style" w:hAnsi="Bookman Old Style"/>
          <w:b/>
          <w:bCs/>
        </w:rPr>
      </w:pPr>
      <w:r w:rsidRPr="004212B3">
        <w:rPr>
          <w:rFonts w:ascii="Bookman Old Style" w:hAnsi="Bookman Old Style"/>
          <w:b/>
          <w:bCs/>
        </w:rPr>
        <w:t>ANEXO II</w:t>
      </w:r>
    </w:p>
    <w:p w:rsidR="00BC0001" w:rsidRPr="004212B3" w:rsidRDefault="00BC0001" w:rsidP="00BC0001">
      <w:pPr>
        <w:pStyle w:val="ParagraphStyle"/>
        <w:spacing w:line="360" w:lineRule="auto"/>
        <w:jc w:val="center"/>
        <w:rPr>
          <w:rFonts w:ascii="Bookman Old Style" w:hAnsi="Bookman Old Style"/>
          <w:b/>
          <w:bCs/>
        </w:rPr>
      </w:pPr>
    </w:p>
    <w:p w:rsidR="00BC0001" w:rsidRPr="004212B3" w:rsidRDefault="00BC0001" w:rsidP="00BC0001">
      <w:pPr>
        <w:pStyle w:val="ParagraphStyle"/>
        <w:spacing w:line="360" w:lineRule="auto"/>
        <w:jc w:val="center"/>
        <w:rPr>
          <w:rFonts w:ascii="Bookman Old Style" w:hAnsi="Bookman Old Style"/>
          <w:b/>
          <w:bCs/>
        </w:rPr>
      </w:pPr>
      <w:r w:rsidRPr="004212B3">
        <w:rPr>
          <w:rFonts w:ascii="Bookman Old Style" w:hAnsi="Bookman Old Style"/>
          <w:b/>
          <w:bCs/>
        </w:rPr>
        <w:t>PREGÃO PRESENCIAL Nº</w:t>
      </w:r>
      <w:r w:rsidRPr="004232D4">
        <w:rPr>
          <w:rFonts w:ascii="Bookman Old Style" w:hAnsi="Bookman Old Style"/>
          <w:b/>
          <w:bCs/>
          <w:color w:val="000000"/>
          <w:sz w:val="22"/>
          <w:szCs w:val="22"/>
        </w:rPr>
        <w:t xml:space="preserve"> </w:t>
      </w:r>
      <w:r>
        <w:rPr>
          <w:rFonts w:ascii="Bookman Old Style" w:hAnsi="Bookman Old Style"/>
          <w:b/>
          <w:bCs/>
          <w:color w:val="000000"/>
          <w:sz w:val="22"/>
          <w:szCs w:val="22"/>
        </w:rPr>
        <w:t>Nº3</w:t>
      </w:r>
      <w:r w:rsidR="00766B26">
        <w:rPr>
          <w:rFonts w:ascii="Bookman Old Style" w:hAnsi="Bookman Old Style"/>
          <w:b/>
          <w:bCs/>
          <w:color w:val="000000"/>
          <w:sz w:val="22"/>
          <w:szCs w:val="22"/>
        </w:rPr>
        <w:t>6</w:t>
      </w:r>
      <w:r>
        <w:rPr>
          <w:rFonts w:ascii="Bookman Old Style" w:hAnsi="Bookman Old Style"/>
          <w:b/>
          <w:bCs/>
          <w:color w:val="000000"/>
          <w:sz w:val="22"/>
          <w:szCs w:val="22"/>
        </w:rPr>
        <w:t>/2019</w:t>
      </w:r>
      <w:r w:rsidRPr="004212B3">
        <w:rPr>
          <w:rFonts w:ascii="Bookman Old Style" w:hAnsi="Bookman Old Style"/>
          <w:b/>
          <w:bCs/>
        </w:rPr>
        <w:t>.</w:t>
      </w:r>
    </w:p>
    <w:p w:rsidR="00BC0001" w:rsidRPr="004212B3" w:rsidRDefault="00BC0001" w:rsidP="00BC0001">
      <w:pPr>
        <w:pStyle w:val="ParagraphStyle"/>
        <w:spacing w:line="360" w:lineRule="auto"/>
        <w:jc w:val="both"/>
        <w:rPr>
          <w:rFonts w:ascii="Bookman Old Style" w:hAnsi="Bookman Old Style"/>
        </w:rPr>
      </w:pPr>
    </w:p>
    <w:p w:rsidR="00BC0001" w:rsidRPr="004212B3" w:rsidRDefault="00BC0001" w:rsidP="00BC0001">
      <w:pPr>
        <w:pStyle w:val="ParagraphStyle"/>
        <w:spacing w:line="360" w:lineRule="auto"/>
        <w:jc w:val="center"/>
        <w:rPr>
          <w:rFonts w:ascii="Bookman Old Style" w:hAnsi="Bookman Old Style"/>
          <w:b/>
        </w:rPr>
      </w:pPr>
      <w:r w:rsidRPr="004212B3">
        <w:rPr>
          <w:rFonts w:ascii="Bookman Old Style" w:hAnsi="Bookman Old Style"/>
          <w:b/>
        </w:rPr>
        <w:t>DECLARAÇÃO DE QUE CUMPRE COM OS REQUISITOS DE HABILITAÇÃO</w:t>
      </w:r>
    </w:p>
    <w:p w:rsidR="00BC0001" w:rsidRPr="004212B3" w:rsidRDefault="00BC0001" w:rsidP="00BC0001">
      <w:pPr>
        <w:pStyle w:val="ParagraphStyle"/>
        <w:spacing w:line="360" w:lineRule="auto"/>
        <w:jc w:val="both"/>
        <w:rPr>
          <w:rFonts w:ascii="Bookman Old Style" w:hAnsi="Bookman Old Style"/>
        </w:rPr>
      </w:pPr>
    </w:p>
    <w:p w:rsidR="00BC0001" w:rsidRPr="004212B3" w:rsidRDefault="00BC0001" w:rsidP="00BC0001">
      <w:pPr>
        <w:pStyle w:val="ParagraphStyle"/>
        <w:spacing w:line="360" w:lineRule="auto"/>
        <w:jc w:val="both"/>
        <w:rPr>
          <w:rFonts w:ascii="Bookman Old Style" w:hAnsi="Bookman Old Style"/>
        </w:rPr>
      </w:pPr>
      <w:r w:rsidRPr="004212B3">
        <w:rPr>
          <w:rFonts w:ascii="Bookman Old Style" w:hAnsi="Bookman Old Style"/>
        </w:rPr>
        <w:t xml:space="preserve"> A empresa _________________________________________________, CNPJ/MF Nº _____________________________________, sediada na rua ________________________________________________________________________________________________ </w:t>
      </w:r>
      <w:r w:rsidRPr="004212B3">
        <w:rPr>
          <w:rFonts w:ascii="Bookman Old Style" w:hAnsi="Bookman Old Style"/>
          <w:b/>
          <w:bCs/>
        </w:rPr>
        <w:t>DECLARA</w:t>
      </w:r>
      <w:r w:rsidRPr="004212B3">
        <w:rPr>
          <w:rFonts w:ascii="Bookman Old Style" w:hAnsi="Bookman Old Style"/>
        </w:rPr>
        <w:t>, sob as penas da lei, que cumpre plenamente os requisitos de habilitação no presente Pregão Presencial e, ainda, que está ciente da obrigatoriedade de declarar ocorrências posteriores.</w:t>
      </w:r>
    </w:p>
    <w:p w:rsidR="00BC0001" w:rsidRPr="004212B3" w:rsidRDefault="00BC0001" w:rsidP="00BC0001">
      <w:pPr>
        <w:pStyle w:val="ParagraphStyle"/>
        <w:spacing w:line="360" w:lineRule="auto"/>
        <w:jc w:val="both"/>
        <w:rPr>
          <w:rFonts w:ascii="Bookman Old Style" w:hAnsi="Bookman Old Style"/>
        </w:rPr>
      </w:pPr>
    </w:p>
    <w:p w:rsidR="00BC0001" w:rsidRPr="004212B3" w:rsidRDefault="00BC0001" w:rsidP="00BC0001">
      <w:pPr>
        <w:pStyle w:val="ParagraphStyle"/>
        <w:spacing w:line="360" w:lineRule="auto"/>
        <w:jc w:val="both"/>
        <w:rPr>
          <w:rFonts w:ascii="Bookman Old Style" w:hAnsi="Bookman Old Style"/>
        </w:rPr>
      </w:pPr>
    </w:p>
    <w:p w:rsidR="00BC0001" w:rsidRPr="004212B3" w:rsidRDefault="00BC0001" w:rsidP="00BC0001">
      <w:pPr>
        <w:pStyle w:val="ParagraphStyle"/>
        <w:spacing w:line="360" w:lineRule="auto"/>
        <w:jc w:val="both"/>
        <w:rPr>
          <w:rFonts w:ascii="Bookman Old Style" w:hAnsi="Bookman Old Style"/>
        </w:rPr>
      </w:pPr>
      <w:r w:rsidRPr="004212B3">
        <w:rPr>
          <w:rFonts w:ascii="Bookman Old Style" w:hAnsi="Bookman Old Style"/>
        </w:rPr>
        <w:t>_______________________, _____ de _____________________ de 2019.</w:t>
      </w:r>
    </w:p>
    <w:p w:rsidR="00BC0001" w:rsidRPr="004212B3" w:rsidRDefault="00BC0001" w:rsidP="00BC0001">
      <w:pPr>
        <w:pStyle w:val="ParagraphStyle"/>
        <w:spacing w:line="360" w:lineRule="auto"/>
        <w:jc w:val="both"/>
        <w:rPr>
          <w:rFonts w:ascii="Bookman Old Style" w:hAnsi="Bookman Old Style"/>
        </w:rPr>
      </w:pPr>
    </w:p>
    <w:p w:rsidR="00BC0001" w:rsidRPr="004212B3" w:rsidRDefault="00BC0001" w:rsidP="00BC0001">
      <w:pPr>
        <w:pStyle w:val="ParagraphStyle"/>
        <w:spacing w:line="360" w:lineRule="auto"/>
        <w:jc w:val="both"/>
        <w:rPr>
          <w:rFonts w:ascii="Bookman Old Style" w:hAnsi="Bookman Old Style"/>
        </w:rPr>
      </w:pPr>
    </w:p>
    <w:p w:rsidR="00BC0001" w:rsidRPr="004212B3" w:rsidRDefault="00BC0001" w:rsidP="00BC0001">
      <w:pPr>
        <w:pStyle w:val="ParagraphStyle"/>
        <w:spacing w:line="360" w:lineRule="auto"/>
        <w:jc w:val="both"/>
        <w:rPr>
          <w:rFonts w:ascii="Bookman Old Style" w:hAnsi="Bookman Old Style"/>
        </w:rPr>
      </w:pPr>
    </w:p>
    <w:p w:rsidR="00BC0001" w:rsidRPr="004212B3" w:rsidRDefault="00BC0001" w:rsidP="00BC0001">
      <w:pPr>
        <w:pStyle w:val="ParagraphStyle"/>
        <w:spacing w:line="360" w:lineRule="auto"/>
        <w:jc w:val="center"/>
        <w:rPr>
          <w:rFonts w:ascii="Bookman Old Style" w:hAnsi="Bookman Old Style"/>
        </w:rPr>
      </w:pPr>
      <w:r w:rsidRPr="004212B3">
        <w:rPr>
          <w:rFonts w:ascii="Bookman Old Style" w:hAnsi="Bookman Old Style"/>
        </w:rPr>
        <w:t>_______________________________________________</w:t>
      </w:r>
    </w:p>
    <w:p w:rsidR="00BC0001" w:rsidRPr="004212B3" w:rsidRDefault="00BC0001" w:rsidP="00BC0001">
      <w:pPr>
        <w:pStyle w:val="ParagraphStyle"/>
        <w:spacing w:line="360" w:lineRule="auto"/>
        <w:jc w:val="center"/>
        <w:rPr>
          <w:rFonts w:ascii="Bookman Old Style" w:hAnsi="Bookman Old Style"/>
        </w:rPr>
      </w:pPr>
      <w:r w:rsidRPr="004212B3">
        <w:rPr>
          <w:rFonts w:ascii="Bookman Old Style" w:hAnsi="Bookman Old Style"/>
        </w:rPr>
        <w:t>(carimbo CNPJ, nome e assinatura do responsável legal</w:t>
      </w:r>
      <w:proofErr w:type="gramStart"/>
      <w:r w:rsidRPr="004212B3">
        <w:rPr>
          <w:rFonts w:ascii="Bookman Old Style" w:hAnsi="Bookman Old Style"/>
        </w:rPr>
        <w:t>)</w:t>
      </w:r>
      <w:proofErr w:type="gramEnd"/>
    </w:p>
    <w:p w:rsidR="00BC0001" w:rsidRPr="004212B3" w:rsidRDefault="00BC0001" w:rsidP="00BC0001">
      <w:pPr>
        <w:pStyle w:val="ParagraphStyle"/>
        <w:spacing w:line="360" w:lineRule="auto"/>
        <w:jc w:val="center"/>
        <w:rPr>
          <w:rFonts w:ascii="Bookman Old Style" w:hAnsi="Bookman Old Style"/>
        </w:rPr>
      </w:pPr>
      <w:r w:rsidRPr="004212B3">
        <w:rPr>
          <w:rFonts w:ascii="Bookman Old Style" w:hAnsi="Bookman Old Style"/>
        </w:rPr>
        <w:t>(carteira de identidade número e órgão emissor)</w:t>
      </w:r>
    </w:p>
    <w:p w:rsidR="00BC0001" w:rsidRPr="004212B3" w:rsidRDefault="00BC0001" w:rsidP="00BC0001">
      <w:pPr>
        <w:pStyle w:val="ParagraphStyle"/>
        <w:tabs>
          <w:tab w:val="center" w:pos="4425"/>
          <w:tab w:val="right" w:pos="8835"/>
        </w:tabs>
        <w:jc w:val="center"/>
        <w:rPr>
          <w:rFonts w:asciiTheme="minorHAnsi" w:hAnsiTheme="minorHAnsi" w:cs="Calibri"/>
          <w:b/>
          <w:bCs/>
        </w:rPr>
      </w:pPr>
      <w:r w:rsidRPr="004212B3">
        <w:rPr>
          <w:rFonts w:ascii="Bookman Old Style" w:hAnsi="Bookman Old Style"/>
        </w:rPr>
        <w:br w:type="page"/>
      </w:r>
      <w:r w:rsidRPr="004212B3">
        <w:rPr>
          <w:rFonts w:asciiTheme="minorHAnsi" w:hAnsiTheme="minorHAnsi" w:cs="Calibri"/>
          <w:b/>
          <w:bCs/>
        </w:rPr>
        <w:lastRenderedPageBreak/>
        <w:t>ANEXO III – PREGÃO</w:t>
      </w:r>
      <w:r>
        <w:rPr>
          <w:rFonts w:asciiTheme="minorHAnsi" w:hAnsiTheme="minorHAnsi" w:cs="Calibri"/>
          <w:b/>
          <w:bCs/>
        </w:rPr>
        <w:t xml:space="preserve"> Nº3</w:t>
      </w:r>
      <w:r w:rsidR="00766B26">
        <w:rPr>
          <w:rFonts w:asciiTheme="minorHAnsi" w:hAnsiTheme="minorHAnsi" w:cs="Calibri"/>
          <w:b/>
          <w:bCs/>
        </w:rPr>
        <w:t>6</w:t>
      </w:r>
      <w:r w:rsidRPr="004212B3">
        <w:rPr>
          <w:rFonts w:asciiTheme="minorHAnsi" w:hAnsiTheme="minorHAnsi" w:cs="Calibri"/>
          <w:b/>
          <w:bCs/>
        </w:rPr>
        <w:t xml:space="preserve"> /2019</w:t>
      </w:r>
    </w:p>
    <w:p w:rsidR="00BC0001" w:rsidRPr="004212B3" w:rsidRDefault="00BC0001" w:rsidP="00BC0001">
      <w:pPr>
        <w:pStyle w:val="ParagraphStyle"/>
        <w:tabs>
          <w:tab w:val="center" w:pos="4425"/>
          <w:tab w:val="right" w:pos="8835"/>
        </w:tabs>
        <w:jc w:val="center"/>
        <w:rPr>
          <w:rFonts w:asciiTheme="minorHAnsi" w:hAnsiTheme="minorHAnsi" w:cs="Calibri"/>
          <w:b/>
          <w:bCs/>
        </w:rPr>
      </w:pPr>
      <w:r w:rsidRPr="004212B3">
        <w:rPr>
          <w:rFonts w:asciiTheme="minorHAnsi" w:hAnsiTheme="minorHAnsi" w:cs="Calibri"/>
          <w:b/>
          <w:bCs/>
        </w:rPr>
        <w:t>TERMO DE REFERÊNCIA</w:t>
      </w:r>
    </w:p>
    <w:p w:rsidR="00BC0001" w:rsidRPr="004212B3" w:rsidRDefault="00BC0001" w:rsidP="00BC0001">
      <w:pPr>
        <w:pStyle w:val="ParagraphStyle"/>
        <w:tabs>
          <w:tab w:val="center" w:pos="4425"/>
          <w:tab w:val="right" w:pos="8835"/>
        </w:tabs>
        <w:ind w:left="-567"/>
        <w:jc w:val="center"/>
        <w:rPr>
          <w:rFonts w:asciiTheme="minorHAnsi" w:hAnsiTheme="minorHAnsi" w:cs="Calibri"/>
          <w:b/>
          <w:bCs/>
        </w:rPr>
      </w:pPr>
    </w:p>
    <w:tbl>
      <w:tblPr>
        <w:tblW w:w="9938"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54"/>
        <w:gridCol w:w="5073"/>
        <w:gridCol w:w="709"/>
        <w:gridCol w:w="850"/>
        <w:gridCol w:w="1134"/>
        <w:gridCol w:w="1418"/>
      </w:tblGrid>
      <w:tr w:rsidR="00BC0001" w:rsidRPr="004212B3" w:rsidTr="00162902">
        <w:trPr>
          <w:trHeight w:val="300"/>
        </w:trPr>
        <w:tc>
          <w:tcPr>
            <w:tcW w:w="754" w:type="dxa"/>
            <w:shd w:val="clear" w:color="auto" w:fill="E6E6E6"/>
          </w:tcPr>
          <w:p w:rsidR="00BC0001" w:rsidRPr="006D657D" w:rsidRDefault="00BC0001" w:rsidP="00162902">
            <w:pPr>
              <w:jc w:val="center"/>
              <w:rPr>
                <w:rFonts w:ascii="Bookman Old Style" w:hAnsi="Bookman Old Style" w:cs="Arial"/>
                <w:b/>
                <w:bCs/>
                <w:color w:val="000000"/>
                <w:sz w:val="20"/>
                <w:szCs w:val="20"/>
              </w:rPr>
            </w:pPr>
            <w:r w:rsidRPr="006D657D">
              <w:rPr>
                <w:rFonts w:ascii="Bookman Old Style" w:hAnsi="Bookman Old Style" w:cs="Arial"/>
                <w:b/>
                <w:bCs/>
                <w:color w:val="000000"/>
                <w:sz w:val="20"/>
                <w:szCs w:val="20"/>
              </w:rPr>
              <w:t>ITEM</w:t>
            </w:r>
          </w:p>
        </w:tc>
        <w:tc>
          <w:tcPr>
            <w:tcW w:w="5073" w:type="dxa"/>
            <w:shd w:val="clear" w:color="auto" w:fill="E6E6E6"/>
          </w:tcPr>
          <w:p w:rsidR="00BC0001" w:rsidRPr="006D657D" w:rsidRDefault="00BC0001" w:rsidP="00162902">
            <w:pPr>
              <w:jc w:val="center"/>
              <w:rPr>
                <w:rFonts w:ascii="Bookman Old Style" w:hAnsi="Bookman Old Style" w:cs="Arial"/>
                <w:b/>
                <w:bCs/>
                <w:color w:val="000000"/>
                <w:sz w:val="20"/>
                <w:szCs w:val="20"/>
              </w:rPr>
            </w:pPr>
            <w:r w:rsidRPr="006D657D">
              <w:rPr>
                <w:rFonts w:ascii="Bookman Old Style" w:hAnsi="Bookman Old Style" w:cs="Arial"/>
                <w:b/>
                <w:bCs/>
                <w:color w:val="000000"/>
                <w:sz w:val="20"/>
                <w:szCs w:val="20"/>
              </w:rPr>
              <w:t>DESCRIÇÃO</w:t>
            </w:r>
          </w:p>
        </w:tc>
        <w:tc>
          <w:tcPr>
            <w:tcW w:w="709" w:type="dxa"/>
            <w:shd w:val="clear" w:color="auto" w:fill="E6E6E6"/>
          </w:tcPr>
          <w:p w:rsidR="00BC0001" w:rsidRPr="006D657D" w:rsidRDefault="00BC0001" w:rsidP="00162902">
            <w:pPr>
              <w:jc w:val="center"/>
              <w:rPr>
                <w:rFonts w:ascii="Bookman Old Style" w:hAnsi="Bookman Old Style" w:cs="Arial"/>
                <w:b/>
                <w:bCs/>
                <w:color w:val="000000"/>
                <w:sz w:val="20"/>
                <w:szCs w:val="20"/>
              </w:rPr>
            </w:pPr>
            <w:r w:rsidRPr="006D657D">
              <w:rPr>
                <w:rFonts w:ascii="Bookman Old Style" w:hAnsi="Bookman Old Style" w:cs="Arial"/>
                <w:b/>
                <w:bCs/>
                <w:color w:val="000000"/>
                <w:sz w:val="20"/>
                <w:szCs w:val="20"/>
              </w:rPr>
              <w:t>UNIT.</w:t>
            </w:r>
          </w:p>
        </w:tc>
        <w:tc>
          <w:tcPr>
            <w:tcW w:w="850" w:type="dxa"/>
            <w:shd w:val="clear" w:color="auto" w:fill="E6E6E6"/>
            <w:vAlign w:val="center"/>
          </w:tcPr>
          <w:p w:rsidR="00BC0001" w:rsidRPr="006D657D" w:rsidRDefault="00BC0001" w:rsidP="00162902">
            <w:pPr>
              <w:jc w:val="center"/>
              <w:rPr>
                <w:rFonts w:ascii="Bookman Old Style" w:hAnsi="Bookman Old Style" w:cs="Arial"/>
                <w:b/>
                <w:bCs/>
                <w:color w:val="000000"/>
                <w:sz w:val="20"/>
                <w:szCs w:val="20"/>
              </w:rPr>
            </w:pPr>
            <w:r w:rsidRPr="006D657D">
              <w:rPr>
                <w:rFonts w:ascii="Bookman Old Style" w:hAnsi="Bookman Old Style" w:cs="Arial"/>
                <w:b/>
                <w:bCs/>
                <w:color w:val="000000"/>
                <w:sz w:val="20"/>
                <w:szCs w:val="20"/>
              </w:rPr>
              <w:t>QTDE.</w:t>
            </w:r>
          </w:p>
        </w:tc>
        <w:tc>
          <w:tcPr>
            <w:tcW w:w="1134" w:type="dxa"/>
            <w:shd w:val="clear" w:color="auto" w:fill="E6E6E6"/>
          </w:tcPr>
          <w:p w:rsidR="00BC0001" w:rsidRPr="006D657D" w:rsidRDefault="00BC0001" w:rsidP="00162902">
            <w:pPr>
              <w:jc w:val="center"/>
              <w:rPr>
                <w:rFonts w:ascii="Bookman Old Style" w:hAnsi="Bookman Old Style" w:cs="Arial"/>
                <w:b/>
                <w:bCs/>
                <w:sz w:val="20"/>
                <w:szCs w:val="20"/>
              </w:rPr>
            </w:pPr>
            <w:r w:rsidRPr="006D657D">
              <w:rPr>
                <w:rFonts w:ascii="Bookman Old Style" w:hAnsi="Bookman Old Style" w:cs="Arial"/>
                <w:b/>
                <w:bCs/>
                <w:sz w:val="20"/>
                <w:szCs w:val="20"/>
              </w:rPr>
              <w:t>VALOR UNIT.</w:t>
            </w:r>
          </w:p>
        </w:tc>
        <w:tc>
          <w:tcPr>
            <w:tcW w:w="1418" w:type="dxa"/>
            <w:shd w:val="clear" w:color="auto" w:fill="E6E6E6"/>
          </w:tcPr>
          <w:p w:rsidR="00BC0001" w:rsidRPr="006D657D" w:rsidRDefault="00BC0001" w:rsidP="00162902">
            <w:pPr>
              <w:jc w:val="center"/>
              <w:rPr>
                <w:rFonts w:ascii="Bookman Old Style" w:hAnsi="Bookman Old Style" w:cs="Arial"/>
                <w:b/>
                <w:bCs/>
                <w:sz w:val="20"/>
                <w:szCs w:val="20"/>
              </w:rPr>
            </w:pPr>
            <w:r w:rsidRPr="006D657D">
              <w:rPr>
                <w:rFonts w:ascii="Bookman Old Style" w:hAnsi="Bookman Old Style" w:cs="Arial"/>
                <w:b/>
                <w:bCs/>
                <w:sz w:val="20"/>
                <w:szCs w:val="20"/>
              </w:rPr>
              <w:t>VALOR TOTAL</w:t>
            </w:r>
          </w:p>
        </w:tc>
      </w:tr>
      <w:tr w:rsidR="00766B26" w:rsidRPr="00262601" w:rsidTr="00766B26">
        <w:trPr>
          <w:trHeight w:val="300"/>
        </w:trPr>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proofErr w:type="gramStart"/>
            <w:r w:rsidRPr="00766B26">
              <w:rPr>
                <w:rFonts w:ascii="Bookman Old Style" w:hAnsi="Bookman Old Style" w:cs="Arial"/>
                <w:bCs/>
                <w:color w:val="000000"/>
                <w:sz w:val="20"/>
                <w:szCs w:val="20"/>
              </w:rPr>
              <w:t>1</w:t>
            </w:r>
            <w:proofErr w:type="gramEnd"/>
          </w:p>
        </w:tc>
        <w:tc>
          <w:tcPr>
            <w:tcW w:w="5073"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766B26">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Açúcar cristal - origem vegetal, sacarose de cana de açúcar. Embalagem de plástico transparente, em embalagens com 5 kg.</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PCT</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66B26" w:rsidRPr="00766B26" w:rsidRDefault="00766B26" w:rsidP="00DB4F3D">
            <w:pPr>
              <w:jc w:val="center"/>
              <w:rPr>
                <w:rFonts w:ascii="Bookman Old Style" w:hAnsi="Bookman Old Style" w:cs="Arial"/>
                <w:bCs/>
                <w:color w:val="000000"/>
                <w:sz w:val="20"/>
                <w:szCs w:val="20"/>
              </w:rPr>
            </w:pPr>
            <w:proofErr w:type="gramStart"/>
            <w:r w:rsidRPr="00766B26">
              <w:rPr>
                <w:rFonts w:ascii="Bookman Old Style" w:hAnsi="Bookman Old Style" w:cs="Arial"/>
                <w:bCs/>
                <w:color w:val="000000"/>
                <w:sz w:val="20"/>
                <w:szCs w:val="20"/>
              </w:rPr>
              <w:t>1</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jc w:val="both"/>
              <w:rPr>
                <w:rFonts w:ascii="Arial" w:hAnsi="Arial" w:cs="Arial"/>
                <w:color w:val="000000"/>
              </w:rPr>
            </w:pPr>
            <w:r>
              <w:rPr>
                <w:rFonts w:ascii="Arial" w:hAnsi="Arial" w:cs="Arial"/>
                <w:color w:val="000000"/>
              </w:rPr>
              <w:t>9,49</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jc w:val="both"/>
              <w:rPr>
                <w:rFonts w:ascii="Arial" w:hAnsi="Arial" w:cs="Arial"/>
                <w:color w:val="000000"/>
              </w:rPr>
            </w:pPr>
            <w:r>
              <w:rPr>
                <w:rFonts w:ascii="Arial" w:hAnsi="Arial" w:cs="Arial"/>
                <w:color w:val="000000"/>
              </w:rPr>
              <w:t>9,49</w:t>
            </w:r>
          </w:p>
        </w:tc>
      </w:tr>
      <w:tr w:rsidR="00766B26" w:rsidRPr="00262601" w:rsidTr="00766B26">
        <w:trPr>
          <w:trHeight w:val="300"/>
        </w:trPr>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proofErr w:type="gramStart"/>
            <w:r w:rsidRPr="00766B26">
              <w:rPr>
                <w:rFonts w:ascii="Bookman Old Style" w:hAnsi="Bookman Old Style" w:cs="Arial"/>
                <w:bCs/>
                <w:color w:val="000000"/>
                <w:sz w:val="20"/>
                <w:szCs w:val="20"/>
              </w:rPr>
              <w:t>2</w:t>
            </w:r>
            <w:proofErr w:type="gramEnd"/>
          </w:p>
        </w:tc>
        <w:tc>
          <w:tcPr>
            <w:tcW w:w="5073"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766B26">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 xml:space="preserve">Arroz branco Tipo </w:t>
            </w:r>
            <w:proofErr w:type="gramStart"/>
            <w:r w:rsidRPr="00766B26">
              <w:rPr>
                <w:rFonts w:ascii="Bookman Old Style" w:hAnsi="Bookman Old Style" w:cs="Arial"/>
                <w:bCs/>
                <w:color w:val="000000"/>
                <w:sz w:val="20"/>
                <w:szCs w:val="20"/>
              </w:rPr>
              <w:t>1</w:t>
            </w:r>
            <w:proofErr w:type="gramEnd"/>
            <w:r w:rsidRPr="00766B26">
              <w:rPr>
                <w:rFonts w:ascii="Bookman Old Style" w:hAnsi="Bookman Old Style" w:cs="Arial"/>
                <w:bCs/>
                <w:color w:val="000000"/>
                <w:sz w:val="20"/>
                <w:szCs w:val="20"/>
              </w:rPr>
              <w:t>, classe fino embalagem de 5 kg</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PCT</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66B26" w:rsidRPr="00766B26" w:rsidRDefault="00766B26" w:rsidP="00DB4F3D">
            <w:pPr>
              <w:jc w:val="center"/>
              <w:rPr>
                <w:rFonts w:ascii="Bookman Old Style" w:hAnsi="Bookman Old Style" w:cs="Arial"/>
                <w:bCs/>
                <w:color w:val="000000"/>
                <w:sz w:val="20"/>
                <w:szCs w:val="20"/>
              </w:rPr>
            </w:pPr>
            <w:proofErr w:type="gramStart"/>
            <w:r w:rsidRPr="00766B26">
              <w:rPr>
                <w:rFonts w:ascii="Bookman Old Style" w:hAnsi="Bookman Old Style" w:cs="Arial"/>
                <w:bCs/>
                <w:color w:val="000000"/>
                <w:sz w:val="20"/>
                <w:szCs w:val="20"/>
              </w:rPr>
              <w:t>1</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rPr>
                <w:rFonts w:ascii="Arial" w:hAnsi="Arial" w:cs="Arial"/>
                <w:color w:val="000000"/>
              </w:rPr>
            </w:pPr>
            <w:r>
              <w:rPr>
                <w:rFonts w:ascii="Arial" w:hAnsi="Arial" w:cs="Arial"/>
                <w:color w:val="000000"/>
              </w:rPr>
              <w:t>11,90</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rPr>
                <w:rFonts w:ascii="Arial" w:hAnsi="Arial" w:cs="Arial"/>
                <w:color w:val="000000"/>
              </w:rPr>
            </w:pPr>
            <w:r>
              <w:rPr>
                <w:rFonts w:ascii="Arial" w:hAnsi="Arial" w:cs="Arial"/>
                <w:color w:val="000000"/>
              </w:rPr>
              <w:t>11,90</w:t>
            </w:r>
          </w:p>
        </w:tc>
      </w:tr>
      <w:tr w:rsidR="00766B26" w:rsidRPr="00262601" w:rsidTr="00766B26">
        <w:trPr>
          <w:trHeight w:val="300"/>
        </w:trPr>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proofErr w:type="gramStart"/>
            <w:r w:rsidRPr="00766B26">
              <w:rPr>
                <w:rFonts w:ascii="Bookman Old Style" w:hAnsi="Bookman Old Style" w:cs="Arial"/>
                <w:bCs/>
                <w:color w:val="000000"/>
                <w:sz w:val="20"/>
                <w:szCs w:val="20"/>
              </w:rPr>
              <w:t>3</w:t>
            </w:r>
            <w:proofErr w:type="gramEnd"/>
          </w:p>
        </w:tc>
        <w:tc>
          <w:tcPr>
            <w:tcW w:w="5073"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766B26">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Café Torrado Moído Tradicional 500 GR.</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CX</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66B26" w:rsidRPr="00766B26" w:rsidRDefault="00766B26" w:rsidP="00DB4F3D">
            <w:pPr>
              <w:jc w:val="center"/>
              <w:rPr>
                <w:rFonts w:ascii="Bookman Old Style" w:hAnsi="Bookman Old Style" w:cs="Arial"/>
                <w:bCs/>
                <w:color w:val="000000"/>
                <w:sz w:val="20"/>
                <w:szCs w:val="20"/>
              </w:rPr>
            </w:pPr>
            <w:proofErr w:type="gramStart"/>
            <w:r w:rsidRPr="00766B26">
              <w:rPr>
                <w:rFonts w:ascii="Bookman Old Style" w:hAnsi="Bookman Old Style" w:cs="Arial"/>
                <w:bCs/>
                <w:color w:val="000000"/>
                <w:sz w:val="20"/>
                <w:szCs w:val="20"/>
              </w:rPr>
              <w:t>1</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rPr>
                <w:rFonts w:ascii="Arial" w:hAnsi="Arial" w:cs="Arial"/>
                <w:color w:val="000000"/>
              </w:rPr>
            </w:pPr>
            <w:r>
              <w:rPr>
                <w:rFonts w:ascii="Arial" w:hAnsi="Arial" w:cs="Arial"/>
                <w:color w:val="000000"/>
              </w:rPr>
              <w:t>7,99</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rPr>
                <w:rFonts w:ascii="Arial" w:hAnsi="Arial" w:cs="Arial"/>
                <w:color w:val="000000"/>
              </w:rPr>
            </w:pPr>
            <w:r>
              <w:rPr>
                <w:rFonts w:ascii="Arial" w:hAnsi="Arial" w:cs="Arial"/>
                <w:color w:val="000000"/>
              </w:rPr>
              <w:t>7,99</w:t>
            </w:r>
          </w:p>
        </w:tc>
      </w:tr>
      <w:tr w:rsidR="00766B26" w:rsidRPr="00262601" w:rsidTr="00766B26">
        <w:trPr>
          <w:trHeight w:val="300"/>
        </w:trPr>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proofErr w:type="gramStart"/>
            <w:r w:rsidRPr="00766B26">
              <w:rPr>
                <w:rFonts w:ascii="Bookman Old Style" w:hAnsi="Bookman Old Style" w:cs="Arial"/>
                <w:bCs/>
                <w:color w:val="000000"/>
                <w:sz w:val="20"/>
                <w:szCs w:val="20"/>
              </w:rPr>
              <w:t>4</w:t>
            </w:r>
            <w:proofErr w:type="gramEnd"/>
          </w:p>
        </w:tc>
        <w:tc>
          <w:tcPr>
            <w:tcW w:w="5073"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766B26">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Creme dental, 90 gramas com flúor.</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UND.</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66B26" w:rsidRPr="00766B26" w:rsidRDefault="00766B26" w:rsidP="00DB4F3D">
            <w:pPr>
              <w:jc w:val="center"/>
              <w:rPr>
                <w:rFonts w:ascii="Bookman Old Style" w:hAnsi="Bookman Old Style" w:cs="Arial"/>
                <w:bCs/>
                <w:color w:val="000000"/>
                <w:sz w:val="20"/>
                <w:szCs w:val="20"/>
              </w:rPr>
            </w:pPr>
            <w:proofErr w:type="gramStart"/>
            <w:r w:rsidRPr="00766B26">
              <w:rPr>
                <w:rFonts w:ascii="Bookman Old Style" w:hAnsi="Bookman Old Style" w:cs="Arial"/>
                <w:bCs/>
                <w:color w:val="000000"/>
                <w:sz w:val="20"/>
                <w:szCs w:val="20"/>
              </w:rPr>
              <w:t>1</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rPr>
                <w:rFonts w:ascii="Arial" w:hAnsi="Arial" w:cs="Arial"/>
                <w:color w:val="000000"/>
              </w:rPr>
            </w:pPr>
            <w:r>
              <w:rPr>
                <w:rFonts w:ascii="Arial" w:hAnsi="Arial" w:cs="Arial"/>
                <w:color w:val="000000"/>
              </w:rPr>
              <w:t>1,99</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rPr>
                <w:rFonts w:ascii="Arial" w:hAnsi="Arial" w:cs="Arial"/>
                <w:color w:val="000000"/>
              </w:rPr>
            </w:pPr>
            <w:r>
              <w:rPr>
                <w:rFonts w:ascii="Arial" w:hAnsi="Arial" w:cs="Arial"/>
                <w:color w:val="000000"/>
              </w:rPr>
              <w:t>1,99</w:t>
            </w:r>
          </w:p>
        </w:tc>
      </w:tr>
      <w:tr w:rsidR="00766B26" w:rsidRPr="00262601" w:rsidTr="00766B26">
        <w:trPr>
          <w:trHeight w:val="300"/>
        </w:trPr>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proofErr w:type="gramStart"/>
            <w:r w:rsidRPr="00766B26">
              <w:rPr>
                <w:rFonts w:ascii="Bookman Old Style" w:hAnsi="Bookman Old Style" w:cs="Arial"/>
                <w:bCs/>
                <w:color w:val="000000"/>
                <w:sz w:val="20"/>
                <w:szCs w:val="20"/>
              </w:rPr>
              <w:t>5</w:t>
            </w:r>
            <w:proofErr w:type="gramEnd"/>
          </w:p>
        </w:tc>
        <w:tc>
          <w:tcPr>
            <w:tcW w:w="5073"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766B26">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 xml:space="preserve">Esponja de aço para lavar louça, com </w:t>
            </w:r>
            <w:proofErr w:type="gramStart"/>
            <w:r w:rsidRPr="00766B26">
              <w:rPr>
                <w:rFonts w:ascii="Bookman Old Style" w:hAnsi="Bookman Old Style" w:cs="Arial"/>
                <w:bCs/>
                <w:color w:val="000000"/>
                <w:sz w:val="20"/>
                <w:szCs w:val="20"/>
              </w:rPr>
              <w:t>4</w:t>
            </w:r>
            <w:proofErr w:type="gramEnd"/>
            <w:r w:rsidRPr="00766B26">
              <w:rPr>
                <w:rFonts w:ascii="Bookman Old Style" w:hAnsi="Bookman Old Style" w:cs="Arial"/>
                <w:bCs/>
                <w:color w:val="000000"/>
                <w:sz w:val="20"/>
                <w:szCs w:val="20"/>
              </w:rPr>
              <w:t xml:space="preserve"> unidades em cada pacote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UND.</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66B26" w:rsidRPr="00766B26" w:rsidRDefault="00766B26" w:rsidP="00DB4F3D">
            <w:pPr>
              <w:jc w:val="center"/>
              <w:rPr>
                <w:rFonts w:ascii="Bookman Old Style" w:hAnsi="Bookman Old Style" w:cs="Arial"/>
                <w:bCs/>
                <w:color w:val="000000"/>
                <w:sz w:val="20"/>
                <w:szCs w:val="20"/>
              </w:rPr>
            </w:pPr>
            <w:proofErr w:type="gramStart"/>
            <w:r w:rsidRPr="00766B26">
              <w:rPr>
                <w:rFonts w:ascii="Bookman Old Style" w:hAnsi="Bookman Old Style" w:cs="Arial"/>
                <w:bCs/>
                <w:color w:val="000000"/>
                <w:sz w:val="20"/>
                <w:szCs w:val="20"/>
              </w:rPr>
              <w:t>1</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rPr>
                <w:rFonts w:ascii="Arial" w:hAnsi="Arial" w:cs="Arial"/>
                <w:color w:val="000000"/>
              </w:rPr>
            </w:pPr>
            <w:r>
              <w:rPr>
                <w:rFonts w:ascii="Arial" w:hAnsi="Arial" w:cs="Arial"/>
                <w:color w:val="000000"/>
              </w:rPr>
              <w:t>1,30</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rPr>
                <w:rFonts w:ascii="Arial" w:hAnsi="Arial" w:cs="Arial"/>
                <w:color w:val="000000"/>
              </w:rPr>
            </w:pPr>
            <w:r>
              <w:rPr>
                <w:rFonts w:ascii="Arial" w:hAnsi="Arial" w:cs="Arial"/>
                <w:color w:val="000000"/>
              </w:rPr>
              <w:t>1,30</w:t>
            </w:r>
          </w:p>
        </w:tc>
      </w:tr>
      <w:tr w:rsidR="00766B26" w:rsidRPr="00262601" w:rsidTr="00766B26">
        <w:trPr>
          <w:trHeight w:val="300"/>
        </w:trPr>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proofErr w:type="gramStart"/>
            <w:r w:rsidRPr="00766B26">
              <w:rPr>
                <w:rFonts w:ascii="Bookman Old Style" w:hAnsi="Bookman Old Style" w:cs="Arial"/>
                <w:bCs/>
                <w:color w:val="000000"/>
                <w:sz w:val="20"/>
                <w:szCs w:val="20"/>
              </w:rPr>
              <w:t>6</w:t>
            </w:r>
            <w:proofErr w:type="gramEnd"/>
          </w:p>
        </w:tc>
        <w:tc>
          <w:tcPr>
            <w:tcW w:w="5073"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766B26">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Farinha de milho biju, peso liquido 01 kg.</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PCT</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66B26" w:rsidRPr="00766B26" w:rsidRDefault="00766B26" w:rsidP="00DB4F3D">
            <w:pPr>
              <w:jc w:val="center"/>
              <w:rPr>
                <w:rFonts w:ascii="Bookman Old Style" w:hAnsi="Bookman Old Style" w:cs="Arial"/>
                <w:bCs/>
                <w:color w:val="000000"/>
                <w:sz w:val="20"/>
                <w:szCs w:val="20"/>
              </w:rPr>
            </w:pPr>
            <w:proofErr w:type="gramStart"/>
            <w:r w:rsidRPr="00766B26">
              <w:rPr>
                <w:rFonts w:ascii="Bookman Old Style" w:hAnsi="Bookman Old Style" w:cs="Arial"/>
                <w:bCs/>
                <w:color w:val="000000"/>
                <w:sz w:val="20"/>
                <w:szCs w:val="20"/>
              </w:rPr>
              <w:t>2</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jc w:val="both"/>
              <w:rPr>
                <w:rFonts w:ascii="Arial" w:hAnsi="Arial" w:cs="Arial"/>
                <w:color w:val="000000"/>
              </w:rPr>
            </w:pPr>
            <w:r>
              <w:rPr>
                <w:rFonts w:ascii="Arial" w:hAnsi="Arial" w:cs="Arial"/>
                <w:color w:val="000000"/>
              </w:rPr>
              <w:t>2,75</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jc w:val="both"/>
              <w:rPr>
                <w:rFonts w:ascii="Arial" w:hAnsi="Arial" w:cs="Arial"/>
                <w:color w:val="000000"/>
              </w:rPr>
            </w:pPr>
            <w:r>
              <w:rPr>
                <w:rFonts w:ascii="Arial" w:hAnsi="Arial" w:cs="Arial"/>
                <w:color w:val="000000"/>
              </w:rPr>
              <w:t>2,75</w:t>
            </w:r>
          </w:p>
        </w:tc>
      </w:tr>
      <w:tr w:rsidR="00766B26" w:rsidRPr="00262601" w:rsidTr="00766B26">
        <w:trPr>
          <w:trHeight w:val="300"/>
        </w:trPr>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proofErr w:type="gramStart"/>
            <w:r w:rsidRPr="00766B26">
              <w:rPr>
                <w:rFonts w:ascii="Bookman Old Style" w:hAnsi="Bookman Old Style" w:cs="Arial"/>
                <w:bCs/>
                <w:color w:val="000000"/>
                <w:sz w:val="20"/>
                <w:szCs w:val="20"/>
              </w:rPr>
              <w:t>7</w:t>
            </w:r>
            <w:proofErr w:type="gramEnd"/>
          </w:p>
        </w:tc>
        <w:tc>
          <w:tcPr>
            <w:tcW w:w="5073"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766B26">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Farinha de trigo – especial. Embalagem de papel, em embalagens com 5 kg. Com Certificado ISO 9001.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PCT</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66B26" w:rsidRPr="00766B26" w:rsidRDefault="00766B26" w:rsidP="00DB4F3D">
            <w:pPr>
              <w:jc w:val="center"/>
              <w:rPr>
                <w:rFonts w:ascii="Bookman Old Style" w:hAnsi="Bookman Old Style" w:cs="Arial"/>
                <w:bCs/>
                <w:color w:val="000000"/>
                <w:sz w:val="20"/>
                <w:szCs w:val="20"/>
              </w:rPr>
            </w:pPr>
            <w:proofErr w:type="gramStart"/>
            <w:r w:rsidRPr="00766B26">
              <w:rPr>
                <w:rFonts w:ascii="Bookman Old Style" w:hAnsi="Bookman Old Style" w:cs="Arial"/>
                <w:bCs/>
                <w:color w:val="000000"/>
                <w:sz w:val="20"/>
                <w:szCs w:val="20"/>
              </w:rPr>
              <w:t>1</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jc w:val="both"/>
              <w:rPr>
                <w:rFonts w:ascii="Arial" w:hAnsi="Arial" w:cs="Arial"/>
                <w:color w:val="000000"/>
              </w:rPr>
            </w:pPr>
            <w:r>
              <w:rPr>
                <w:rFonts w:ascii="Arial" w:hAnsi="Arial" w:cs="Arial"/>
                <w:color w:val="000000"/>
              </w:rPr>
              <w:t>9,99</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jc w:val="both"/>
              <w:rPr>
                <w:rFonts w:ascii="Arial" w:hAnsi="Arial" w:cs="Arial"/>
                <w:color w:val="000000"/>
              </w:rPr>
            </w:pPr>
            <w:r>
              <w:rPr>
                <w:rFonts w:ascii="Arial" w:hAnsi="Arial" w:cs="Arial"/>
                <w:color w:val="000000"/>
              </w:rPr>
              <w:t>9,99</w:t>
            </w:r>
          </w:p>
        </w:tc>
      </w:tr>
      <w:tr w:rsidR="00766B26" w:rsidRPr="00262601" w:rsidTr="00766B26">
        <w:trPr>
          <w:trHeight w:val="300"/>
        </w:trPr>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proofErr w:type="gramStart"/>
            <w:r w:rsidRPr="00766B26">
              <w:rPr>
                <w:rFonts w:ascii="Bookman Old Style" w:hAnsi="Bookman Old Style" w:cs="Arial"/>
                <w:bCs/>
                <w:color w:val="000000"/>
                <w:sz w:val="20"/>
                <w:szCs w:val="20"/>
              </w:rPr>
              <w:t>8</w:t>
            </w:r>
            <w:proofErr w:type="gramEnd"/>
          </w:p>
        </w:tc>
        <w:tc>
          <w:tcPr>
            <w:tcW w:w="5073"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766B26">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 xml:space="preserve">Feijão preto, tipo </w:t>
            </w:r>
            <w:proofErr w:type="gramStart"/>
            <w:r w:rsidRPr="00766B26">
              <w:rPr>
                <w:rFonts w:ascii="Bookman Old Style" w:hAnsi="Bookman Old Style" w:cs="Arial"/>
                <w:bCs/>
                <w:color w:val="000000"/>
                <w:sz w:val="20"/>
                <w:szCs w:val="20"/>
              </w:rPr>
              <w:t>1</w:t>
            </w:r>
            <w:proofErr w:type="gramEnd"/>
            <w:r w:rsidRPr="00766B26">
              <w:rPr>
                <w:rFonts w:ascii="Bookman Old Style" w:hAnsi="Bookman Old Style" w:cs="Arial"/>
                <w:bCs/>
                <w:color w:val="000000"/>
                <w:sz w:val="20"/>
                <w:szCs w:val="20"/>
              </w:rPr>
              <w:t xml:space="preserve"> ultima safra, 01 kg</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PCT</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66B26" w:rsidRPr="00766B26" w:rsidRDefault="00766B26" w:rsidP="00DB4F3D">
            <w:pPr>
              <w:jc w:val="center"/>
              <w:rPr>
                <w:rFonts w:ascii="Bookman Old Style" w:hAnsi="Bookman Old Style" w:cs="Arial"/>
                <w:bCs/>
                <w:color w:val="000000"/>
                <w:sz w:val="20"/>
                <w:szCs w:val="20"/>
              </w:rPr>
            </w:pPr>
            <w:proofErr w:type="gramStart"/>
            <w:r w:rsidRPr="00766B26">
              <w:rPr>
                <w:rFonts w:ascii="Bookman Old Style" w:hAnsi="Bookman Old Style" w:cs="Arial"/>
                <w:bCs/>
                <w:color w:val="000000"/>
                <w:sz w:val="20"/>
                <w:szCs w:val="20"/>
              </w:rPr>
              <w:t>2</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rPr>
                <w:rFonts w:ascii="Arial" w:hAnsi="Arial" w:cs="Arial"/>
                <w:color w:val="000000"/>
              </w:rPr>
            </w:pPr>
            <w:r>
              <w:rPr>
                <w:rFonts w:ascii="Arial" w:hAnsi="Arial" w:cs="Arial"/>
                <w:color w:val="000000"/>
              </w:rPr>
              <w:t>3,29</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rPr>
                <w:rFonts w:ascii="Arial" w:hAnsi="Arial" w:cs="Arial"/>
                <w:color w:val="000000"/>
              </w:rPr>
            </w:pPr>
            <w:r>
              <w:rPr>
                <w:rFonts w:ascii="Arial" w:hAnsi="Arial" w:cs="Arial"/>
                <w:color w:val="000000"/>
              </w:rPr>
              <w:t>3,29</w:t>
            </w:r>
          </w:p>
        </w:tc>
      </w:tr>
      <w:tr w:rsidR="00766B26" w:rsidRPr="00262601" w:rsidTr="00766B26">
        <w:trPr>
          <w:trHeight w:val="300"/>
        </w:trPr>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proofErr w:type="gramStart"/>
            <w:r w:rsidRPr="00766B26">
              <w:rPr>
                <w:rFonts w:ascii="Bookman Old Style" w:hAnsi="Bookman Old Style" w:cs="Arial"/>
                <w:bCs/>
                <w:color w:val="000000"/>
                <w:sz w:val="20"/>
                <w:szCs w:val="20"/>
              </w:rPr>
              <w:t>9</w:t>
            </w:r>
            <w:proofErr w:type="gramEnd"/>
          </w:p>
        </w:tc>
        <w:tc>
          <w:tcPr>
            <w:tcW w:w="5073"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766B26">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 xml:space="preserve">Macarrão espaguete com ovos, embalados em pacotes de 500 </w:t>
            </w:r>
            <w:proofErr w:type="spellStart"/>
            <w:proofErr w:type="gramStart"/>
            <w:r w:rsidRPr="00766B26">
              <w:rPr>
                <w:rFonts w:ascii="Bookman Old Style" w:hAnsi="Bookman Old Style" w:cs="Arial"/>
                <w:bCs/>
                <w:color w:val="000000"/>
                <w:sz w:val="20"/>
                <w:szCs w:val="20"/>
              </w:rPr>
              <w:t>gr</w:t>
            </w:r>
            <w:proofErr w:type="spellEnd"/>
            <w:proofErr w:type="gramEnd"/>
            <w:r w:rsidRPr="00766B26">
              <w:rPr>
                <w:rFonts w:ascii="Bookman Old Style" w:hAnsi="Bookman Old Style" w:cs="Arial"/>
                <w:bCs/>
                <w:color w:val="000000"/>
                <w:sz w:val="20"/>
                <w:szCs w:val="20"/>
              </w:rPr>
              <w:t xml:space="preserve"> e informação nutricional.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PCT</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66B26" w:rsidRPr="00766B26" w:rsidRDefault="00766B26" w:rsidP="00DB4F3D">
            <w:pPr>
              <w:jc w:val="center"/>
              <w:rPr>
                <w:rFonts w:ascii="Bookman Old Style" w:hAnsi="Bookman Old Style" w:cs="Arial"/>
                <w:bCs/>
                <w:color w:val="000000"/>
                <w:sz w:val="20"/>
                <w:szCs w:val="20"/>
              </w:rPr>
            </w:pPr>
            <w:proofErr w:type="gramStart"/>
            <w:r w:rsidRPr="00766B26">
              <w:rPr>
                <w:rFonts w:ascii="Bookman Old Style" w:hAnsi="Bookman Old Style" w:cs="Arial"/>
                <w:bCs/>
                <w:color w:val="000000"/>
                <w:sz w:val="20"/>
                <w:szCs w:val="20"/>
              </w:rPr>
              <w:t>1</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rPr>
                <w:rFonts w:ascii="Arial" w:hAnsi="Arial" w:cs="Arial"/>
                <w:color w:val="000000"/>
              </w:rPr>
            </w:pPr>
            <w:r>
              <w:rPr>
                <w:rFonts w:ascii="Arial" w:hAnsi="Arial" w:cs="Arial"/>
                <w:color w:val="000000"/>
              </w:rPr>
              <w:t>2,40</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rPr>
                <w:rFonts w:ascii="Arial" w:hAnsi="Arial" w:cs="Arial"/>
                <w:color w:val="000000"/>
              </w:rPr>
            </w:pPr>
            <w:r>
              <w:rPr>
                <w:rFonts w:ascii="Arial" w:hAnsi="Arial" w:cs="Arial"/>
                <w:color w:val="000000"/>
              </w:rPr>
              <w:t>2,40</w:t>
            </w:r>
          </w:p>
        </w:tc>
      </w:tr>
      <w:tr w:rsidR="00766B26" w:rsidRPr="00262601" w:rsidTr="00766B26">
        <w:trPr>
          <w:trHeight w:val="300"/>
        </w:trPr>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10</w:t>
            </w:r>
          </w:p>
        </w:tc>
        <w:tc>
          <w:tcPr>
            <w:tcW w:w="5073"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766B26">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 xml:space="preserve">Óleo - comestível vegetal de soja, refinado. Embalagem com </w:t>
            </w:r>
            <w:proofErr w:type="gramStart"/>
            <w:r w:rsidRPr="00766B26">
              <w:rPr>
                <w:rFonts w:ascii="Bookman Old Style" w:hAnsi="Bookman Old Style" w:cs="Arial"/>
                <w:bCs/>
                <w:color w:val="000000"/>
                <w:sz w:val="20"/>
                <w:szCs w:val="20"/>
              </w:rPr>
              <w:t>900ml</w:t>
            </w:r>
            <w:proofErr w:type="gramEnd"/>
            <w:r w:rsidRPr="00766B26">
              <w:rPr>
                <w:rFonts w:ascii="Bookman Old Style" w:hAnsi="Bookman Old Style" w:cs="Arial"/>
                <w:bCs/>
                <w:color w:val="000000"/>
                <w:sz w:val="20"/>
                <w:szCs w:val="20"/>
              </w:rPr>
              <w:t>.</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UND.</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66B26" w:rsidRPr="00766B26" w:rsidRDefault="00766B26" w:rsidP="00DB4F3D">
            <w:pPr>
              <w:jc w:val="center"/>
              <w:rPr>
                <w:rFonts w:ascii="Bookman Old Style" w:hAnsi="Bookman Old Style" w:cs="Arial"/>
                <w:bCs/>
                <w:color w:val="000000"/>
                <w:sz w:val="20"/>
                <w:szCs w:val="20"/>
              </w:rPr>
            </w:pPr>
            <w:proofErr w:type="gramStart"/>
            <w:r w:rsidRPr="00766B26">
              <w:rPr>
                <w:rFonts w:ascii="Bookman Old Style" w:hAnsi="Bookman Old Style" w:cs="Arial"/>
                <w:bCs/>
                <w:color w:val="000000"/>
                <w:sz w:val="20"/>
                <w:szCs w:val="20"/>
              </w:rPr>
              <w:t>2</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jc w:val="both"/>
              <w:rPr>
                <w:rFonts w:ascii="Arial" w:hAnsi="Arial" w:cs="Arial"/>
                <w:color w:val="000000"/>
              </w:rPr>
            </w:pPr>
            <w:r>
              <w:rPr>
                <w:rFonts w:ascii="Arial" w:hAnsi="Arial" w:cs="Arial"/>
                <w:color w:val="000000"/>
              </w:rPr>
              <w:t>3,69</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jc w:val="both"/>
              <w:rPr>
                <w:rFonts w:ascii="Arial" w:hAnsi="Arial" w:cs="Arial"/>
                <w:color w:val="000000"/>
              </w:rPr>
            </w:pPr>
            <w:r>
              <w:rPr>
                <w:rFonts w:ascii="Arial" w:hAnsi="Arial" w:cs="Arial"/>
                <w:color w:val="000000"/>
              </w:rPr>
              <w:t>3,69</w:t>
            </w:r>
          </w:p>
        </w:tc>
      </w:tr>
      <w:tr w:rsidR="00766B26" w:rsidRPr="00262601" w:rsidTr="00766B26">
        <w:trPr>
          <w:trHeight w:val="300"/>
        </w:trPr>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11</w:t>
            </w:r>
          </w:p>
        </w:tc>
        <w:tc>
          <w:tcPr>
            <w:tcW w:w="5073"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766B26">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 xml:space="preserve">Papel higiênico branco e macio, neutro, folha simples, picotado. Fardo com </w:t>
            </w:r>
            <w:proofErr w:type="gramStart"/>
            <w:r w:rsidRPr="00766B26">
              <w:rPr>
                <w:rFonts w:ascii="Bookman Old Style" w:hAnsi="Bookman Old Style" w:cs="Arial"/>
                <w:bCs/>
                <w:color w:val="000000"/>
                <w:sz w:val="20"/>
                <w:szCs w:val="20"/>
              </w:rPr>
              <w:t>4</w:t>
            </w:r>
            <w:proofErr w:type="gramEnd"/>
            <w:r w:rsidRPr="00766B26">
              <w:rPr>
                <w:rFonts w:ascii="Bookman Old Style" w:hAnsi="Bookman Old Style" w:cs="Arial"/>
                <w:bCs/>
                <w:color w:val="000000"/>
                <w:sz w:val="20"/>
                <w:szCs w:val="20"/>
              </w:rPr>
              <w:t xml:space="preserve"> rolos de 30 </w:t>
            </w:r>
            <w:proofErr w:type="spellStart"/>
            <w:r w:rsidRPr="00766B26">
              <w:rPr>
                <w:rFonts w:ascii="Bookman Old Style" w:hAnsi="Bookman Old Style" w:cs="Arial"/>
                <w:bCs/>
                <w:color w:val="000000"/>
                <w:sz w:val="20"/>
                <w:szCs w:val="20"/>
              </w:rPr>
              <w:t>mts</w:t>
            </w:r>
            <w:proofErr w:type="spellEnd"/>
            <w:r w:rsidRPr="00766B26">
              <w:rPr>
                <w:rFonts w:ascii="Bookman Old Style" w:hAnsi="Bookman Old Style" w:cs="Arial"/>
                <w:bCs/>
                <w:color w:val="000000"/>
                <w:sz w:val="20"/>
                <w:szCs w:val="20"/>
              </w:rPr>
              <w:t>.</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PCT</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66B26" w:rsidRPr="00766B26" w:rsidRDefault="00766B26" w:rsidP="00DB4F3D">
            <w:pPr>
              <w:jc w:val="center"/>
              <w:rPr>
                <w:rFonts w:ascii="Bookman Old Style" w:hAnsi="Bookman Old Style" w:cs="Arial"/>
                <w:bCs/>
                <w:color w:val="000000"/>
                <w:sz w:val="20"/>
                <w:szCs w:val="20"/>
              </w:rPr>
            </w:pPr>
            <w:proofErr w:type="gramStart"/>
            <w:r w:rsidRPr="00766B26">
              <w:rPr>
                <w:rFonts w:ascii="Bookman Old Style" w:hAnsi="Bookman Old Style" w:cs="Arial"/>
                <w:bCs/>
                <w:color w:val="000000"/>
                <w:sz w:val="20"/>
                <w:szCs w:val="20"/>
              </w:rPr>
              <w:t>1</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rPr>
                <w:rFonts w:ascii="Arial" w:hAnsi="Arial" w:cs="Arial"/>
                <w:color w:val="000000"/>
              </w:rPr>
            </w:pPr>
            <w:r>
              <w:rPr>
                <w:rFonts w:ascii="Arial" w:hAnsi="Arial" w:cs="Arial"/>
                <w:color w:val="000000"/>
              </w:rPr>
              <w:t>2,49</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rPr>
                <w:rFonts w:ascii="Arial" w:hAnsi="Arial" w:cs="Arial"/>
                <w:color w:val="000000"/>
              </w:rPr>
            </w:pPr>
            <w:r>
              <w:rPr>
                <w:rFonts w:ascii="Arial" w:hAnsi="Arial" w:cs="Arial"/>
                <w:color w:val="000000"/>
              </w:rPr>
              <w:t>2,49</w:t>
            </w:r>
          </w:p>
        </w:tc>
      </w:tr>
      <w:tr w:rsidR="00766B26" w:rsidRPr="00262601" w:rsidTr="00766B26">
        <w:trPr>
          <w:trHeight w:val="300"/>
        </w:trPr>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12</w:t>
            </w:r>
          </w:p>
        </w:tc>
        <w:tc>
          <w:tcPr>
            <w:tcW w:w="5073"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766B26">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 xml:space="preserve">Sabão em barra, peso liquido </w:t>
            </w:r>
            <w:proofErr w:type="gramStart"/>
            <w:r w:rsidRPr="00766B26">
              <w:rPr>
                <w:rFonts w:ascii="Bookman Old Style" w:hAnsi="Bookman Old Style" w:cs="Arial"/>
                <w:bCs/>
                <w:color w:val="000000"/>
                <w:sz w:val="20"/>
                <w:szCs w:val="20"/>
              </w:rPr>
              <w:t>400gramas</w:t>
            </w:r>
            <w:proofErr w:type="gramEnd"/>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UND.</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66B26" w:rsidRPr="00766B26" w:rsidRDefault="00766B26" w:rsidP="00DB4F3D">
            <w:pPr>
              <w:jc w:val="center"/>
              <w:rPr>
                <w:rFonts w:ascii="Bookman Old Style" w:hAnsi="Bookman Old Style" w:cs="Arial"/>
                <w:bCs/>
                <w:color w:val="000000"/>
                <w:sz w:val="20"/>
                <w:szCs w:val="20"/>
              </w:rPr>
            </w:pPr>
            <w:proofErr w:type="gramStart"/>
            <w:r w:rsidRPr="00766B26">
              <w:rPr>
                <w:rFonts w:ascii="Bookman Old Style" w:hAnsi="Bookman Old Style" w:cs="Arial"/>
                <w:bCs/>
                <w:color w:val="000000"/>
                <w:sz w:val="20"/>
                <w:szCs w:val="20"/>
              </w:rPr>
              <w:t>1</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rPr>
                <w:rFonts w:ascii="Arial" w:hAnsi="Arial" w:cs="Arial"/>
                <w:color w:val="000000"/>
              </w:rPr>
            </w:pPr>
            <w:r>
              <w:rPr>
                <w:rFonts w:ascii="Arial" w:hAnsi="Arial" w:cs="Arial"/>
                <w:color w:val="000000"/>
              </w:rPr>
              <w:t>1,50</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rPr>
                <w:rFonts w:ascii="Arial" w:hAnsi="Arial" w:cs="Arial"/>
                <w:color w:val="000000"/>
              </w:rPr>
            </w:pPr>
            <w:r>
              <w:rPr>
                <w:rFonts w:ascii="Arial" w:hAnsi="Arial" w:cs="Arial"/>
                <w:color w:val="000000"/>
              </w:rPr>
              <w:t>1,50</w:t>
            </w:r>
          </w:p>
        </w:tc>
      </w:tr>
      <w:tr w:rsidR="00766B26" w:rsidRPr="00262601" w:rsidTr="00766B26">
        <w:trPr>
          <w:trHeight w:val="300"/>
        </w:trPr>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13</w:t>
            </w:r>
          </w:p>
        </w:tc>
        <w:tc>
          <w:tcPr>
            <w:tcW w:w="5073"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766B26">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 xml:space="preserve">Sabão em pó de primeira qualidade, para lavagem de roupa- embalagem de 500 </w:t>
            </w:r>
            <w:proofErr w:type="gramStart"/>
            <w:r w:rsidRPr="00766B26">
              <w:rPr>
                <w:rFonts w:ascii="Bookman Old Style" w:hAnsi="Bookman Old Style" w:cs="Arial"/>
                <w:bCs/>
                <w:color w:val="000000"/>
                <w:sz w:val="20"/>
                <w:szCs w:val="20"/>
              </w:rPr>
              <w:t>gramas</w:t>
            </w:r>
            <w:proofErr w:type="gramEnd"/>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CX</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66B26" w:rsidRPr="00766B26" w:rsidRDefault="00766B26" w:rsidP="00DB4F3D">
            <w:pPr>
              <w:jc w:val="center"/>
              <w:rPr>
                <w:rFonts w:ascii="Bookman Old Style" w:hAnsi="Bookman Old Style" w:cs="Arial"/>
                <w:bCs/>
                <w:color w:val="000000"/>
                <w:sz w:val="20"/>
                <w:szCs w:val="20"/>
              </w:rPr>
            </w:pPr>
            <w:proofErr w:type="gramStart"/>
            <w:r w:rsidRPr="00766B26">
              <w:rPr>
                <w:rFonts w:ascii="Bookman Old Style" w:hAnsi="Bookman Old Style" w:cs="Arial"/>
                <w:bCs/>
                <w:color w:val="000000"/>
                <w:sz w:val="20"/>
                <w:szCs w:val="20"/>
              </w:rPr>
              <w:t>1</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rPr>
                <w:rFonts w:ascii="Arial" w:hAnsi="Arial" w:cs="Arial"/>
                <w:color w:val="000000"/>
              </w:rPr>
            </w:pPr>
            <w:r>
              <w:rPr>
                <w:rFonts w:ascii="Arial" w:hAnsi="Arial" w:cs="Arial"/>
                <w:color w:val="000000"/>
              </w:rPr>
              <w:t>2,99</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rPr>
                <w:rFonts w:ascii="Arial" w:hAnsi="Arial" w:cs="Arial"/>
                <w:color w:val="000000"/>
              </w:rPr>
            </w:pPr>
            <w:r>
              <w:rPr>
                <w:rFonts w:ascii="Arial" w:hAnsi="Arial" w:cs="Arial"/>
                <w:color w:val="000000"/>
              </w:rPr>
              <w:t>2,99</w:t>
            </w:r>
          </w:p>
        </w:tc>
      </w:tr>
      <w:tr w:rsidR="00766B26" w:rsidRPr="00262601" w:rsidTr="00766B26">
        <w:trPr>
          <w:trHeight w:val="300"/>
        </w:trPr>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14</w:t>
            </w:r>
          </w:p>
        </w:tc>
        <w:tc>
          <w:tcPr>
            <w:tcW w:w="5073"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766B26">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 xml:space="preserve">Sabonete cor branca, para higiene pessoal – 90 </w:t>
            </w:r>
            <w:proofErr w:type="gramStart"/>
            <w:r w:rsidRPr="00766B26">
              <w:rPr>
                <w:rFonts w:ascii="Bookman Old Style" w:hAnsi="Bookman Old Style" w:cs="Arial"/>
                <w:bCs/>
                <w:color w:val="000000"/>
                <w:sz w:val="20"/>
                <w:szCs w:val="20"/>
              </w:rPr>
              <w:t>g</w:t>
            </w:r>
            <w:proofErr w:type="gramEnd"/>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UND</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66B26" w:rsidRPr="00766B26" w:rsidRDefault="00766B26" w:rsidP="00DB4F3D">
            <w:pPr>
              <w:jc w:val="center"/>
              <w:rPr>
                <w:rFonts w:ascii="Bookman Old Style" w:hAnsi="Bookman Old Style" w:cs="Arial"/>
                <w:bCs/>
                <w:color w:val="000000"/>
                <w:sz w:val="20"/>
                <w:szCs w:val="20"/>
              </w:rPr>
            </w:pPr>
            <w:proofErr w:type="gramStart"/>
            <w:r w:rsidRPr="00766B26">
              <w:rPr>
                <w:rFonts w:ascii="Bookman Old Style" w:hAnsi="Bookman Old Style" w:cs="Arial"/>
                <w:bCs/>
                <w:color w:val="000000"/>
                <w:sz w:val="20"/>
                <w:szCs w:val="20"/>
              </w:rPr>
              <w:t>1</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rPr>
                <w:rFonts w:ascii="Arial" w:hAnsi="Arial" w:cs="Arial"/>
                <w:color w:val="000000"/>
              </w:rPr>
            </w:pPr>
            <w:r>
              <w:rPr>
                <w:rFonts w:ascii="Arial" w:hAnsi="Arial" w:cs="Arial"/>
                <w:color w:val="000000"/>
              </w:rPr>
              <w:t>1,39</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rPr>
                <w:rFonts w:ascii="Arial" w:hAnsi="Arial" w:cs="Arial"/>
                <w:color w:val="000000"/>
              </w:rPr>
            </w:pPr>
            <w:r>
              <w:rPr>
                <w:rFonts w:ascii="Arial" w:hAnsi="Arial" w:cs="Arial"/>
                <w:color w:val="000000"/>
              </w:rPr>
              <w:t>1,39</w:t>
            </w:r>
          </w:p>
        </w:tc>
      </w:tr>
      <w:tr w:rsidR="00766B26" w:rsidRPr="00262601" w:rsidTr="00766B26">
        <w:trPr>
          <w:trHeight w:val="300"/>
        </w:trPr>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15</w:t>
            </w:r>
          </w:p>
        </w:tc>
        <w:tc>
          <w:tcPr>
            <w:tcW w:w="5073"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766B26">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 xml:space="preserve">Sal refinado, iodado. Embalagem contendo </w:t>
            </w:r>
            <w:proofErr w:type="gramStart"/>
            <w:r w:rsidRPr="00766B26">
              <w:rPr>
                <w:rFonts w:ascii="Bookman Old Style" w:hAnsi="Bookman Old Style" w:cs="Arial"/>
                <w:bCs/>
                <w:color w:val="000000"/>
                <w:sz w:val="20"/>
                <w:szCs w:val="20"/>
              </w:rPr>
              <w:t>1kg</w:t>
            </w:r>
            <w:proofErr w:type="gramEnd"/>
            <w:r w:rsidRPr="00766B26">
              <w:rPr>
                <w:rFonts w:ascii="Bookman Old Style" w:hAnsi="Bookman Old Style" w:cs="Arial"/>
                <w:bCs/>
                <w:color w:val="000000"/>
                <w:sz w:val="20"/>
                <w:szCs w:val="20"/>
              </w:rPr>
              <w:t>.</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center"/>
              <w:rPr>
                <w:rFonts w:ascii="Bookman Old Style" w:hAnsi="Bookman Old Style" w:cs="Arial"/>
                <w:bCs/>
                <w:color w:val="000000"/>
                <w:sz w:val="20"/>
                <w:szCs w:val="20"/>
              </w:rPr>
            </w:pPr>
            <w:r w:rsidRPr="00766B26">
              <w:rPr>
                <w:rFonts w:ascii="Bookman Old Style" w:hAnsi="Bookman Old Style" w:cs="Arial"/>
                <w:bCs/>
                <w:color w:val="000000"/>
                <w:sz w:val="20"/>
                <w:szCs w:val="20"/>
              </w:rPr>
              <w:t>PCT</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66B26" w:rsidRPr="00766B26" w:rsidRDefault="00766B26" w:rsidP="00DB4F3D">
            <w:pPr>
              <w:jc w:val="center"/>
              <w:rPr>
                <w:rFonts w:ascii="Bookman Old Style" w:hAnsi="Bookman Old Style" w:cs="Arial"/>
                <w:bCs/>
                <w:color w:val="000000"/>
                <w:sz w:val="20"/>
                <w:szCs w:val="20"/>
              </w:rPr>
            </w:pPr>
            <w:proofErr w:type="gramStart"/>
            <w:r w:rsidRPr="00766B26">
              <w:rPr>
                <w:rFonts w:ascii="Bookman Old Style" w:hAnsi="Bookman Old Style" w:cs="Arial"/>
                <w:bCs/>
                <w:color w:val="000000"/>
                <w:sz w:val="20"/>
                <w:szCs w:val="20"/>
              </w:rPr>
              <w:t>1</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jc w:val="both"/>
              <w:rPr>
                <w:rFonts w:ascii="Arial" w:hAnsi="Arial" w:cs="Arial"/>
                <w:color w:val="000000"/>
              </w:rPr>
            </w:pPr>
            <w:r>
              <w:rPr>
                <w:rFonts w:ascii="Arial" w:hAnsi="Arial" w:cs="Arial"/>
                <w:color w:val="000000"/>
              </w:rPr>
              <w:t>1,25</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262601" w:rsidRDefault="00766B26" w:rsidP="00DB4F3D">
            <w:pPr>
              <w:jc w:val="both"/>
              <w:rPr>
                <w:rFonts w:ascii="Arial" w:hAnsi="Arial" w:cs="Arial"/>
                <w:color w:val="000000"/>
              </w:rPr>
            </w:pPr>
            <w:r>
              <w:rPr>
                <w:rFonts w:ascii="Arial" w:hAnsi="Arial" w:cs="Arial"/>
                <w:color w:val="000000"/>
              </w:rPr>
              <w:t>1,25</w:t>
            </w:r>
          </w:p>
        </w:tc>
      </w:tr>
      <w:tr w:rsidR="00766B26" w:rsidRPr="00262601" w:rsidTr="00D90261">
        <w:trPr>
          <w:trHeight w:val="300"/>
        </w:trPr>
        <w:tc>
          <w:tcPr>
            <w:tcW w:w="8520" w:type="dxa"/>
            <w:gridSpan w:val="5"/>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766B26">
            <w:pPr>
              <w:jc w:val="center"/>
              <w:rPr>
                <w:rFonts w:ascii="Arial" w:hAnsi="Arial" w:cs="Arial"/>
                <w:b/>
                <w:color w:val="000000"/>
              </w:rPr>
            </w:pPr>
            <w:r w:rsidRPr="00766B26">
              <w:rPr>
                <w:rFonts w:ascii="Arial" w:hAnsi="Arial" w:cs="Arial"/>
                <w:b/>
                <w:color w:val="000000"/>
              </w:rPr>
              <w:t>TOTAL</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rsidR="00766B26" w:rsidRPr="00766B26" w:rsidRDefault="00766B26" w:rsidP="00DB4F3D">
            <w:pPr>
              <w:jc w:val="both"/>
              <w:rPr>
                <w:rFonts w:ascii="Arial" w:hAnsi="Arial" w:cs="Arial"/>
                <w:b/>
                <w:color w:val="000000"/>
              </w:rPr>
            </w:pPr>
            <w:r>
              <w:rPr>
                <w:rFonts w:ascii="Arial" w:hAnsi="Arial" w:cs="Arial"/>
                <w:b/>
                <w:color w:val="000000"/>
              </w:rPr>
              <w:t xml:space="preserve">R$ </w:t>
            </w:r>
            <w:r w:rsidRPr="00766B26">
              <w:rPr>
                <w:rFonts w:ascii="Arial" w:hAnsi="Arial" w:cs="Arial"/>
                <w:b/>
                <w:color w:val="000000"/>
              </w:rPr>
              <w:t>74,14</w:t>
            </w:r>
          </w:p>
        </w:tc>
      </w:tr>
    </w:tbl>
    <w:p w:rsidR="00BC0001" w:rsidRDefault="00BC0001" w:rsidP="00BC0001">
      <w:pPr>
        <w:pStyle w:val="ParagraphStyle"/>
        <w:ind w:left="-284"/>
        <w:jc w:val="both"/>
        <w:rPr>
          <w:rFonts w:asciiTheme="minorHAnsi" w:hAnsiTheme="minorHAnsi" w:cs="Calibri"/>
          <w:b/>
          <w:color w:val="000000"/>
        </w:rPr>
      </w:pPr>
    </w:p>
    <w:p w:rsidR="00BC0001" w:rsidRPr="004212B3" w:rsidRDefault="00BC0001" w:rsidP="00BC0001">
      <w:pPr>
        <w:pStyle w:val="ParagraphStyle"/>
        <w:ind w:left="-284"/>
        <w:jc w:val="both"/>
        <w:rPr>
          <w:rFonts w:asciiTheme="minorHAnsi" w:hAnsiTheme="minorHAnsi" w:cs="Calibri"/>
          <w:color w:val="000000"/>
        </w:rPr>
      </w:pPr>
      <w:r w:rsidRPr="004212B3">
        <w:rPr>
          <w:rFonts w:asciiTheme="minorHAnsi" w:hAnsiTheme="minorHAnsi" w:cs="Calibri"/>
          <w:b/>
          <w:color w:val="000000"/>
        </w:rPr>
        <w:t>1</w:t>
      </w:r>
      <w:r w:rsidRPr="004212B3">
        <w:rPr>
          <w:rFonts w:asciiTheme="minorHAnsi" w:hAnsiTheme="minorHAnsi" w:cs="Calibri"/>
          <w:color w:val="000000"/>
        </w:rPr>
        <w:t xml:space="preserve"> – Os produtos deverão atender as quantidades e especificações constantes do Termo de Referência em anexo.</w:t>
      </w:r>
    </w:p>
    <w:p w:rsidR="00BC0001" w:rsidRPr="004212B3" w:rsidRDefault="00BC0001" w:rsidP="00BC0001">
      <w:pPr>
        <w:pStyle w:val="Contedodatabela"/>
        <w:snapToGrid w:val="0"/>
        <w:ind w:left="-284"/>
        <w:jc w:val="both"/>
        <w:rPr>
          <w:rFonts w:asciiTheme="minorHAnsi" w:hAnsiTheme="minorHAnsi" w:cs="Calibri"/>
          <w:color w:val="000000"/>
        </w:rPr>
      </w:pPr>
      <w:r w:rsidRPr="004212B3">
        <w:rPr>
          <w:rFonts w:asciiTheme="minorHAnsi" w:hAnsiTheme="minorHAnsi" w:cs="Calibri"/>
          <w:b/>
          <w:bCs/>
          <w:color w:val="000000"/>
        </w:rPr>
        <w:t>2</w:t>
      </w:r>
      <w:r w:rsidRPr="004212B3">
        <w:rPr>
          <w:rFonts w:asciiTheme="minorHAnsi" w:hAnsiTheme="minorHAnsi" w:cs="Calibri"/>
          <w:color w:val="000000"/>
        </w:rPr>
        <w:t xml:space="preserve"> - Independente da aceitação o adjudicatário garantirá a qualidade dos produtos.</w:t>
      </w:r>
    </w:p>
    <w:p w:rsidR="00BC0001" w:rsidRPr="004212B3" w:rsidRDefault="00BC0001" w:rsidP="00BC0001">
      <w:pPr>
        <w:widowControl w:val="0"/>
        <w:autoSpaceDE w:val="0"/>
        <w:autoSpaceDN w:val="0"/>
        <w:adjustRightInd w:val="0"/>
        <w:ind w:left="-284"/>
        <w:jc w:val="both"/>
        <w:rPr>
          <w:rFonts w:asciiTheme="minorHAnsi" w:hAnsiTheme="minorHAnsi" w:cs="Calibri"/>
          <w:color w:val="000000"/>
        </w:rPr>
      </w:pPr>
      <w:proofErr w:type="gramStart"/>
      <w:r w:rsidRPr="004212B3">
        <w:rPr>
          <w:rFonts w:asciiTheme="minorHAnsi" w:hAnsiTheme="minorHAnsi" w:cs="Calibri"/>
          <w:b/>
          <w:color w:val="000000"/>
        </w:rPr>
        <w:t>3</w:t>
      </w:r>
      <w:proofErr w:type="gramEnd"/>
      <w:r w:rsidRPr="004212B3">
        <w:rPr>
          <w:rFonts w:asciiTheme="minorHAnsi" w:hAnsiTheme="minorHAnsi" w:cs="Calibri"/>
          <w:color w:val="000000"/>
        </w:rPr>
        <w:t xml:space="preserve"> – A estimativa de aquisição é a constante do anexo III - Termo de Referência.</w:t>
      </w:r>
    </w:p>
    <w:p w:rsidR="00BC0001" w:rsidRPr="004212B3" w:rsidRDefault="00BC0001" w:rsidP="00BC0001">
      <w:pPr>
        <w:pStyle w:val="ParagraphStyle"/>
        <w:ind w:left="-284"/>
        <w:jc w:val="both"/>
        <w:rPr>
          <w:rFonts w:asciiTheme="minorHAnsi" w:hAnsiTheme="minorHAnsi" w:cs="Calibri"/>
          <w:color w:val="000000"/>
        </w:rPr>
      </w:pPr>
      <w:r w:rsidRPr="004212B3">
        <w:rPr>
          <w:rFonts w:asciiTheme="minorHAnsi" w:hAnsiTheme="minorHAnsi" w:cs="Calibri"/>
          <w:b/>
          <w:bCs/>
          <w:color w:val="000000"/>
        </w:rPr>
        <w:t>4</w:t>
      </w:r>
      <w:r w:rsidRPr="004212B3">
        <w:rPr>
          <w:rFonts w:asciiTheme="minorHAnsi" w:hAnsiTheme="minorHAnsi" w:cs="Calibri"/>
          <w:color w:val="000000"/>
        </w:rPr>
        <w:t xml:space="preserve"> – A quantidade especificada no objeto não gera direito adquirido ao fornecedor, tratando-se de mera estimativa, não obrigando ao município a aquisição de todo o material, durante a vigência da ata;</w:t>
      </w:r>
    </w:p>
    <w:p w:rsidR="00BC0001" w:rsidRPr="004212B3" w:rsidRDefault="00BC0001" w:rsidP="00BC0001">
      <w:pPr>
        <w:pStyle w:val="ParagraphStyle"/>
        <w:ind w:left="-284"/>
        <w:jc w:val="both"/>
        <w:rPr>
          <w:rFonts w:asciiTheme="minorHAnsi" w:hAnsiTheme="minorHAnsi" w:cs="Calibri"/>
          <w:color w:val="000000"/>
        </w:rPr>
      </w:pPr>
      <w:r w:rsidRPr="004212B3">
        <w:rPr>
          <w:rFonts w:asciiTheme="minorHAnsi" w:hAnsiTheme="minorHAnsi" w:cs="Calibri"/>
          <w:b/>
          <w:bCs/>
          <w:color w:val="000000"/>
        </w:rPr>
        <w:t>5</w:t>
      </w:r>
      <w:r w:rsidRPr="004212B3">
        <w:rPr>
          <w:rFonts w:asciiTheme="minorHAnsi" w:hAnsiTheme="minorHAnsi" w:cs="Calibri"/>
          <w:color w:val="000000"/>
        </w:rPr>
        <w:t xml:space="preserve"> - O pagamento será efetuado em até 30 dias após a entrega dos produtos e conferência de quantidade e qualidade pelo Órgão competente da Administração, à base dos preços apresentados na proposta, e mediante a apresentação da Nota Fiscal, acompanhada dos seguintes documentos:</w:t>
      </w:r>
    </w:p>
    <w:p w:rsidR="00BC0001" w:rsidRPr="004212B3" w:rsidRDefault="00BC0001" w:rsidP="00BC0001">
      <w:pPr>
        <w:pStyle w:val="ParagraphStyle"/>
        <w:ind w:left="-284"/>
        <w:jc w:val="both"/>
        <w:rPr>
          <w:rFonts w:asciiTheme="minorHAnsi" w:hAnsiTheme="minorHAnsi" w:cs="Calibri"/>
          <w:color w:val="000000"/>
        </w:rPr>
      </w:pPr>
      <w:r w:rsidRPr="004212B3">
        <w:rPr>
          <w:rFonts w:asciiTheme="minorHAnsi" w:hAnsiTheme="minorHAnsi" w:cs="Calibri"/>
          <w:color w:val="000000"/>
        </w:rPr>
        <w:t>- Laudo de entrega emitido pela Comissão Permanente Para Recebimento de Bens e Serviços.</w:t>
      </w:r>
    </w:p>
    <w:p w:rsidR="00BC0001" w:rsidRPr="004212B3" w:rsidRDefault="00BC0001" w:rsidP="00BC0001">
      <w:pPr>
        <w:pStyle w:val="ParagraphStyle"/>
        <w:ind w:left="-284"/>
        <w:jc w:val="both"/>
        <w:rPr>
          <w:rFonts w:asciiTheme="minorHAnsi" w:hAnsiTheme="minorHAnsi" w:cs="Calibri"/>
          <w:color w:val="000000"/>
        </w:rPr>
      </w:pPr>
      <w:r w:rsidRPr="004212B3">
        <w:rPr>
          <w:rFonts w:asciiTheme="minorHAnsi" w:hAnsiTheme="minorHAnsi" w:cs="Calibri"/>
          <w:color w:val="000000"/>
        </w:rPr>
        <w:t>- Requisições de entrega emitidas pela Secretaria Competente,</w:t>
      </w:r>
    </w:p>
    <w:p w:rsidR="00BC0001" w:rsidRPr="004212B3" w:rsidRDefault="00BC0001" w:rsidP="00BC0001">
      <w:pPr>
        <w:pStyle w:val="ParagraphStyle"/>
        <w:ind w:left="-284"/>
        <w:jc w:val="both"/>
        <w:rPr>
          <w:rFonts w:asciiTheme="minorHAnsi" w:hAnsiTheme="minorHAnsi" w:cs="Calibri"/>
          <w:color w:val="000000"/>
        </w:rPr>
      </w:pPr>
      <w:r w:rsidRPr="004212B3">
        <w:rPr>
          <w:rFonts w:asciiTheme="minorHAnsi" w:hAnsiTheme="minorHAnsi" w:cs="Calibri"/>
          <w:color w:val="000000"/>
        </w:rPr>
        <w:t>- Certidão de Regularidade perante a Fazenda Federal;</w:t>
      </w:r>
    </w:p>
    <w:p w:rsidR="00BC0001" w:rsidRPr="004212B3" w:rsidRDefault="00BC0001" w:rsidP="00BC0001">
      <w:pPr>
        <w:pStyle w:val="ParagraphStyle"/>
        <w:ind w:left="-284"/>
        <w:jc w:val="both"/>
        <w:rPr>
          <w:rFonts w:asciiTheme="minorHAnsi" w:hAnsiTheme="minorHAnsi" w:cs="Calibri"/>
          <w:color w:val="000000"/>
        </w:rPr>
      </w:pPr>
      <w:r w:rsidRPr="004212B3">
        <w:rPr>
          <w:rFonts w:asciiTheme="minorHAnsi" w:hAnsiTheme="minorHAnsi" w:cs="Calibri"/>
          <w:color w:val="000000"/>
        </w:rPr>
        <w:lastRenderedPageBreak/>
        <w:t>- Certificado de Regularidade do FGTS da empresa;</w:t>
      </w:r>
    </w:p>
    <w:p w:rsidR="00BC0001" w:rsidRPr="004212B3" w:rsidRDefault="00BC0001" w:rsidP="00BC0001">
      <w:pPr>
        <w:pStyle w:val="ParagraphStyle"/>
        <w:ind w:left="-284"/>
        <w:jc w:val="both"/>
        <w:rPr>
          <w:rFonts w:asciiTheme="minorHAnsi" w:hAnsiTheme="minorHAnsi" w:cs="Calibri"/>
          <w:color w:val="000000"/>
        </w:rPr>
      </w:pPr>
      <w:r w:rsidRPr="004212B3">
        <w:rPr>
          <w:rFonts w:asciiTheme="minorHAnsi" w:hAnsiTheme="minorHAnsi" w:cs="Calibri"/>
          <w:color w:val="000000"/>
        </w:rPr>
        <w:t>- Certidão de regularidade de Tributos Municipais;</w:t>
      </w:r>
    </w:p>
    <w:p w:rsidR="00BC0001" w:rsidRPr="004212B3" w:rsidRDefault="00BC0001" w:rsidP="00BC0001">
      <w:pPr>
        <w:pStyle w:val="ParagraphStyle"/>
        <w:ind w:left="-284"/>
        <w:jc w:val="both"/>
        <w:rPr>
          <w:rFonts w:asciiTheme="minorHAnsi" w:hAnsiTheme="minorHAnsi" w:cs="Calibri"/>
          <w:color w:val="000000"/>
        </w:rPr>
      </w:pPr>
      <w:r w:rsidRPr="004212B3">
        <w:rPr>
          <w:rFonts w:asciiTheme="minorHAnsi" w:hAnsiTheme="minorHAnsi" w:cs="Calibri"/>
          <w:b/>
          <w:bCs/>
          <w:color w:val="000000"/>
        </w:rPr>
        <w:t>6</w:t>
      </w:r>
      <w:r w:rsidRPr="004212B3">
        <w:rPr>
          <w:rFonts w:asciiTheme="minorHAnsi" w:hAnsiTheme="minorHAnsi" w:cs="Calibri"/>
          <w:color w:val="000000"/>
        </w:rPr>
        <w:t xml:space="preserve"> – A entrega deverá ocorrer em até </w:t>
      </w:r>
      <w:proofErr w:type="gramStart"/>
      <w:r w:rsidRPr="004212B3">
        <w:rPr>
          <w:rFonts w:asciiTheme="minorHAnsi" w:hAnsiTheme="minorHAnsi" w:cs="Calibri"/>
          <w:color w:val="000000"/>
        </w:rPr>
        <w:t>5</w:t>
      </w:r>
      <w:proofErr w:type="gramEnd"/>
      <w:r w:rsidRPr="004212B3">
        <w:rPr>
          <w:rFonts w:asciiTheme="minorHAnsi" w:hAnsiTheme="minorHAnsi" w:cs="Calibri"/>
          <w:color w:val="000000"/>
        </w:rPr>
        <w:t xml:space="preserve"> (cinco) dias após a solicitação emitida pela municipalidade</w:t>
      </w:r>
    </w:p>
    <w:p w:rsidR="00BC0001" w:rsidRPr="004212B3" w:rsidRDefault="00BC0001" w:rsidP="00BC0001">
      <w:pPr>
        <w:pStyle w:val="ParagraphStyle"/>
        <w:ind w:left="-284"/>
        <w:jc w:val="both"/>
        <w:rPr>
          <w:rFonts w:asciiTheme="minorHAnsi" w:hAnsiTheme="minorHAnsi" w:cs="Calibri"/>
          <w:color w:val="000000"/>
        </w:rPr>
      </w:pPr>
      <w:r w:rsidRPr="004212B3">
        <w:rPr>
          <w:rFonts w:asciiTheme="minorHAnsi" w:hAnsiTheme="minorHAnsi" w:cs="Calibri"/>
          <w:b/>
          <w:bCs/>
          <w:color w:val="000000"/>
        </w:rPr>
        <w:t>7</w:t>
      </w:r>
      <w:r w:rsidRPr="004212B3">
        <w:rPr>
          <w:rFonts w:asciiTheme="minorHAnsi" w:hAnsiTheme="minorHAnsi" w:cs="Calibri"/>
          <w:color w:val="000000"/>
        </w:rPr>
        <w:t xml:space="preserve"> – O prazo de validade da ata de registro de preço é 12 meses a partir da assinatura da ata.</w:t>
      </w:r>
    </w:p>
    <w:p w:rsidR="00BC0001" w:rsidRPr="004212B3" w:rsidRDefault="00BC0001" w:rsidP="00BC0001">
      <w:pPr>
        <w:tabs>
          <w:tab w:val="left" w:pos="851"/>
        </w:tabs>
        <w:ind w:left="-283"/>
        <w:jc w:val="both"/>
        <w:rPr>
          <w:rFonts w:asciiTheme="minorHAnsi" w:hAnsiTheme="minorHAnsi" w:cs="Calibri"/>
          <w:b/>
          <w:spacing w:val="20"/>
        </w:rPr>
      </w:pPr>
      <w:r w:rsidRPr="004212B3">
        <w:rPr>
          <w:rFonts w:asciiTheme="minorHAnsi" w:hAnsiTheme="minorHAnsi" w:cs="Calibri"/>
          <w:b/>
          <w:bCs/>
          <w:color w:val="000000"/>
        </w:rPr>
        <w:t>8</w:t>
      </w:r>
      <w:r w:rsidRPr="004212B3">
        <w:rPr>
          <w:rFonts w:asciiTheme="minorHAnsi" w:hAnsiTheme="minorHAnsi" w:cs="Calibri"/>
          <w:color w:val="000000"/>
        </w:rPr>
        <w:t xml:space="preserve"> – A vigência da ata é de 30 dias além do prazo de validade da mesma.</w:t>
      </w:r>
      <w:r w:rsidRPr="004212B3">
        <w:rPr>
          <w:rFonts w:asciiTheme="minorHAnsi" w:hAnsiTheme="minorHAnsi" w:cs="Calibri"/>
          <w:b/>
          <w:spacing w:val="20"/>
        </w:rPr>
        <w:t xml:space="preserve"> </w:t>
      </w:r>
    </w:p>
    <w:p w:rsidR="00BC0001" w:rsidRDefault="00BC0001" w:rsidP="00BC0001">
      <w:pPr>
        <w:pStyle w:val="ParagraphStyle"/>
        <w:ind w:left="-284"/>
        <w:jc w:val="both"/>
        <w:rPr>
          <w:rFonts w:asciiTheme="minorHAnsi" w:hAnsiTheme="minorHAnsi" w:cs="Calibri"/>
          <w:b/>
          <w:color w:val="000000"/>
        </w:rPr>
      </w:pPr>
    </w:p>
    <w:p w:rsidR="00BC0001" w:rsidRDefault="00BC0001" w:rsidP="00BC0001">
      <w:pPr>
        <w:pStyle w:val="ParagraphStyle"/>
        <w:ind w:left="-284"/>
        <w:jc w:val="both"/>
        <w:rPr>
          <w:rFonts w:asciiTheme="minorHAnsi" w:hAnsiTheme="minorHAnsi" w:cs="Calibri"/>
          <w:b/>
          <w:color w:val="000000"/>
        </w:rPr>
      </w:pPr>
    </w:p>
    <w:p w:rsidR="00BC0001" w:rsidRPr="004212B3" w:rsidRDefault="00BC0001" w:rsidP="00BC0001">
      <w:pPr>
        <w:pStyle w:val="ParagraphStyle"/>
        <w:ind w:left="-284"/>
        <w:jc w:val="both"/>
        <w:rPr>
          <w:rFonts w:asciiTheme="minorHAnsi" w:hAnsiTheme="minorHAnsi" w:cs="Calibri"/>
          <w:color w:val="000000"/>
        </w:rPr>
      </w:pPr>
      <w:r w:rsidRPr="004212B3">
        <w:rPr>
          <w:rFonts w:asciiTheme="minorHAnsi" w:hAnsiTheme="minorHAnsi" w:cs="Calibri"/>
          <w:b/>
          <w:color w:val="000000"/>
        </w:rPr>
        <w:t xml:space="preserve">LOCAL DE ENTREGA – </w:t>
      </w:r>
      <w:r w:rsidRPr="004212B3">
        <w:rPr>
          <w:rFonts w:asciiTheme="minorHAnsi" w:hAnsiTheme="minorHAnsi" w:cs="Calibri"/>
          <w:color w:val="000000"/>
        </w:rPr>
        <w:t>Dependências da Secretaria solicitante ou onde esta indicar</w:t>
      </w:r>
      <w:r w:rsidRPr="004212B3">
        <w:rPr>
          <w:rFonts w:asciiTheme="minorHAnsi" w:hAnsiTheme="minorHAnsi" w:cs="Calibri"/>
          <w:b/>
          <w:color w:val="000000"/>
        </w:rPr>
        <w:t>.</w:t>
      </w:r>
    </w:p>
    <w:p w:rsidR="00BC0001" w:rsidRPr="004212B3" w:rsidRDefault="00BC0001" w:rsidP="00BC0001">
      <w:pPr>
        <w:pStyle w:val="ParagraphStyle"/>
        <w:tabs>
          <w:tab w:val="center" w:pos="4425"/>
          <w:tab w:val="right" w:pos="8835"/>
        </w:tabs>
        <w:ind w:left="-284"/>
        <w:jc w:val="center"/>
        <w:rPr>
          <w:rFonts w:ascii="Bookman Old Style" w:hAnsi="Bookman Old Style"/>
          <w:b/>
          <w:bCs/>
        </w:rPr>
      </w:pPr>
      <w:r w:rsidRPr="004212B3">
        <w:rPr>
          <w:rFonts w:ascii="Bookman Old Style" w:hAnsi="Bookman Old Style"/>
          <w:b/>
          <w:bCs/>
        </w:rPr>
        <w:br w:type="page"/>
      </w:r>
      <w:r w:rsidRPr="004212B3">
        <w:rPr>
          <w:rFonts w:ascii="Bookman Old Style" w:hAnsi="Bookman Old Style"/>
          <w:b/>
          <w:bCs/>
        </w:rPr>
        <w:lastRenderedPageBreak/>
        <w:t>ANEXO IV</w:t>
      </w:r>
    </w:p>
    <w:p w:rsidR="00BC0001" w:rsidRDefault="00BC0001" w:rsidP="00BC0001">
      <w:pPr>
        <w:pStyle w:val="ParagraphStyle"/>
        <w:jc w:val="center"/>
        <w:rPr>
          <w:rFonts w:ascii="Bookman Old Style" w:hAnsi="Bookman Old Style"/>
          <w:b/>
          <w:bCs/>
        </w:rPr>
      </w:pPr>
      <w:r w:rsidRPr="004212B3">
        <w:rPr>
          <w:rFonts w:ascii="Bookman Old Style" w:hAnsi="Bookman Old Style"/>
          <w:b/>
          <w:bCs/>
        </w:rPr>
        <w:t>MI</w:t>
      </w:r>
      <w:r>
        <w:rPr>
          <w:rFonts w:ascii="Bookman Old Style" w:hAnsi="Bookman Old Style"/>
          <w:b/>
          <w:bCs/>
        </w:rPr>
        <w:t xml:space="preserve">NUTA DA ATA REGISTRO DE PREÇOS </w:t>
      </w:r>
      <w:r>
        <w:rPr>
          <w:rFonts w:ascii="Bookman Old Style" w:hAnsi="Bookman Old Style"/>
          <w:b/>
          <w:bCs/>
          <w:color w:val="000000"/>
          <w:sz w:val="22"/>
          <w:szCs w:val="22"/>
        </w:rPr>
        <w:t>Nº3</w:t>
      </w:r>
      <w:r w:rsidR="00766B26">
        <w:rPr>
          <w:rFonts w:ascii="Bookman Old Style" w:hAnsi="Bookman Old Style"/>
          <w:b/>
          <w:bCs/>
          <w:color w:val="000000"/>
          <w:sz w:val="22"/>
          <w:szCs w:val="22"/>
        </w:rPr>
        <w:t>6</w:t>
      </w:r>
      <w:r>
        <w:rPr>
          <w:rFonts w:ascii="Bookman Old Style" w:hAnsi="Bookman Old Style"/>
          <w:b/>
          <w:bCs/>
          <w:color w:val="000000"/>
          <w:sz w:val="22"/>
          <w:szCs w:val="22"/>
        </w:rPr>
        <w:t>/2019</w:t>
      </w:r>
      <w:r w:rsidRPr="004212B3">
        <w:rPr>
          <w:rFonts w:ascii="Bookman Old Style" w:hAnsi="Bookman Old Style"/>
          <w:b/>
          <w:bCs/>
        </w:rPr>
        <w:t>.</w:t>
      </w:r>
    </w:p>
    <w:p w:rsidR="00BC0001" w:rsidRPr="004212B3" w:rsidRDefault="00BC0001" w:rsidP="00BC0001">
      <w:pPr>
        <w:pStyle w:val="ParagraphStyle"/>
        <w:jc w:val="center"/>
        <w:rPr>
          <w:rFonts w:ascii="Bookman Old Style" w:hAnsi="Bookman Old Style"/>
          <w:b/>
          <w:bCs/>
        </w:rPr>
      </w:pPr>
    </w:p>
    <w:p w:rsidR="00BC0001" w:rsidRPr="004212B3" w:rsidRDefault="00766B26" w:rsidP="00BC0001">
      <w:pPr>
        <w:pStyle w:val="ParagraphStyle"/>
        <w:rPr>
          <w:rFonts w:ascii="Bookman Old Style" w:hAnsi="Bookman Old Style"/>
          <w:b/>
          <w:bCs/>
          <w:color w:val="000000"/>
        </w:rPr>
      </w:pPr>
      <w:r>
        <w:rPr>
          <w:rFonts w:ascii="Bookman Old Style" w:hAnsi="Bookman Old Style"/>
          <w:b/>
          <w:bCs/>
          <w:color w:val="000000"/>
        </w:rPr>
        <w:t>PREGÃO PRESENCIAL N°36</w:t>
      </w:r>
      <w:r w:rsidR="00BC0001" w:rsidRPr="004212B3">
        <w:rPr>
          <w:rFonts w:ascii="Bookman Old Style" w:hAnsi="Bookman Old Style"/>
          <w:b/>
          <w:bCs/>
          <w:color w:val="000000"/>
        </w:rPr>
        <w:t>/2019.</w:t>
      </w:r>
    </w:p>
    <w:p w:rsidR="00BC0001" w:rsidRPr="004212B3" w:rsidRDefault="00BC0001" w:rsidP="00BC0001">
      <w:pPr>
        <w:pStyle w:val="ParagraphStyle"/>
        <w:rPr>
          <w:rFonts w:ascii="Bookman Old Style" w:hAnsi="Bookman Old Style"/>
          <w:b/>
          <w:bCs/>
        </w:rPr>
      </w:pPr>
      <w:r w:rsidRPr="004212B3">
        <w:rPr>
          <w:rFonts w:ascii="Bookman Old Style" w:hAnsi="Bookman Old Style"/>
          <w:b/>
          <w:bCs/>
        </w:rPr>
        <w:t>VALIDADE: 12 MESES.</w:t>
      </w:r>
    </w:p>
    <w:p w:rsidR="00BC0001" w:rsidRPr="00766B26" w:rsidRDefault="00BC0001" w:rsidP="00BC0001">
      <w:pPr>
        <w:tabs>
          <w:tab w:val="left" w:pos="0"/>
        </w:tabs>
        <w:jc w:val="both"/>
        <w:rPr>
          <w:rFonts w:ascii="Bookman Old Style" w:hAnsi="Bookman Old Style"/>
          <w:b/>
          <w:color w:val="000000"/>
        </w:rPr>
      </w:pPr>
      <w:r w:rsidRPr="004212B3">
        <w:rPr>
          <w:rFonts w:ascii="Bookman Old Style" w:hAnsi="Bookman Old Style"/>
        </w:rPr>
        <w:t xml:space="preserve">Aos _____ dias do mês de ______ de ______, na Prefeitura do </w:t>
      </w:r>
      <w:r w:rsidRPr="004212B3">
        <w:rPr>
          <w:rFonts w:ascii="Bookman Old Style" w:hAnsi="Bookman Old Style"/>
          <w:b/>
          <w:bCs/>
          <w:color w:val="000000"/>
        </w:rPr>
        <w:t xml:space="preserve">MUNICÍPIO DE DIAMANTE DO SUL, </w:t>
      </w:r>
      <w:r w:rsidRPr="004212B3">
        <w:rPr>
          <w:rFonts w:ascii="Bookman Old Style" w:hAnsi="Bookman Old Style"/>
          <w:color w:val="000000"/>
        </w:rPr>
        <w:t>Estado do Paraná, inscrito no CNPJ/MF sob o n° 95.595.120/0001-95</w:t>
      </w:r>
      <w:r w:rsidRPr="004212B3">
        <w:rPr>
          <w:rFonts w:ascii="Bookman Old Style" w:hAnsi="Bookman Old Style"/>
        </w:rPr>
        <w:t xml:space="preserve">, com sede a Av. Getúlio Vargas, s/n </w:t>
      </w:r>
      <w:proofErr w:type="gramStart"/>
      <w:r w:rsidRPr="004212B3">
        <w:rPr>
          <w:rFonts w:ascii="Bookman Old Style" w:hAnsi="Bookman Old Style"/>
        </w:rPr>
        <w:t>o excelentíssimo</w:t>
      </w:r>
      <w:proofErr w:type="gramEnd"/>
      <w:r w:rsidRPr="004212B3">
        <w:rPr>
          <w:rFonts w:ascii="Bookman Old Style" w:hAnsi="Bookman Old Style"/>
        </w:rPr>
        <w:t xml:space="preserve"> senhor prefeito municipal abaixo assinado</w:t>
      </w:r>
      <w:r w:rsidRPr="004212B3">
        <w:rPr>
          <w:rFonts w:ascii="Bookman Old Style" w:hAnsi="Bookman Old Style"/>
          <w:color w:val="000000"/>
        </w:rPr>
        <w:t>, nos termos do art. 15 da Lei Federal 8666/93 e demais normas legais aplicáveis, em face da classificação das propostas apresentadas no Pregão Presencial em epígrafe</w:t>
      </w:r>
      <w:r w:rsidR="00766B26" w:rsidRPr="00766B26">
        <w:rPr>
          <w:rFonts w:ascii="Arial" w:hAnsi="Arial" w:cs="Arial"/>
          <w:b/>
        </w:rPr>
        <w:t xml:space="preserve"> </w:t>
      </w:r>
      <w:r w:rsidR="00766B26" w:rsidRPr="00766B26">
        <w:rPr>
          <w:rFonts w:ascii="Bookman Old Style" w:hAnsi="Bookman Old Style"/>
          <w:b/>
          <w:color w:val="000000"/>
        </w:rPr>
        <w:t>REGISTRO DE PREÇO PARA FUTURA AQUISIÇÃO DE CESTA DE ALIMENTOS E PRODUTOS DE HIGIENE E LIMPEZA DE ACORDO COM A LEI FEDERAL Nº 8.074/93 ARTIGO 22 E PARA O CUMPRIMENTO DAS METAS PREVISTAS NA LEI MUNICIPAL Nº532/10 DE 28 DE OUTUBRO DE 2010, ARTIGO 3º INCISO X E RESOLUÇÃO Nº 025/2011 E 007/2013, EMERGÊNCIA</w:t>
      </w:r>
      <w:r w:rsidRPr="004212B3">
        <w:rPr>
          <w:rFonts w:ascii="Bookman Old Style" w:hAnsi="Bookman Old Style" w:cs="Calibri"/>
          <w:b/>
          <w:spacing w:val="20"/>
        </w:rPr>
        <w:t>,</w:t>
      </w:r>
      <w:r w:rsidRPr="004212B3">
        <w:rPr>
          <w:rFonts w:ascii="Bookman Old Style" w:hAnsi="Bookman Old Style"/>
          <w:color w:val="000000"/>
        </w:rPr>
        <w:t xml:space="preserve"> conforme o certame licitatório desta, tendo sido o(s) referido(s) preço(s) ofertado(s) pela(s) empresa(s) cuja(s) proposta(s) foi(</w:t>
      </w:r>
      <w:proofErr w:type="spellStart"/>
      <w:r w:rsidRPr="004212B3">
        <w:rPr>
          <w:rFonts w:ascii="Bookman Old Style" w:hAnsi="Bookman Old Style"/>
          <w:color w:val="000000"/>
        </w:rPr>
        <w:t>ram</w:t>
      </w:r>
      <w:proofErr w:type="spellEnd"/>
      <w:r w:rsidRPr="004212B3">
        <w:rPr>
          <w:rFonts w:ascii="Bookman Old Style" w:hAnsi="Bookman Old Style"/>
          <w:color w:val="000000"/>
        </w:rPr>
        <w:t>) classificada(s) conforme segue.</w:t>
      </w:r>
    </w:p>
    <w:p w:rsidR="00BC0001" w:rsidRPr="004212B3" w:rsidRDefault="00BC0001" w:rsidP="00BC0001">
      <w:pPr>
        <w:pStyle w:val="ParagraphStyle"/>
        <w:jc w:val="both"/>
        <w:rPr>
          <w:rFonts w:ascii="Bookman Old Style" w:hAnsi="Bookman Old Style"/>
          <w:b/>
          <w:color w:val="000000"/>
        </w:rPr>
      </w:pPr>
      <w:r w:rsidRPr="004212B3">
        <w:rPr>
          <w:rFonts w:ascii="Bookman Old Style" w:hAnsi="Bookman Old Style"/>
          <w:color w:val="000000"/>
        </w:rPr>
        <w:t xml:space="preserve">Fazem parte desta ata de registro de preços o edital e anexo constantes do </w:t>
      </w:r>
      <w:r w:rsidRPr="004212B3">
        <w:rPr>
          <w:rFonts w:ascii="Bookman Old Style" w:hAnsi="Bookman Old Style"/>
          <w:b/>
          <w:color w:val="000000"/>
        </w:rPr>
        <w:t>Pregão Presencial nº</w:t>
      </w:r>
      <w:r>
        <w:rPr>
          <w:rFonts w:ascii="Bookman Old Style" w:hAnsi="Bookman Old Style"/>
          <w:b/>
          <w:color w:val="000000"/>
        </w:rPr>
        <w:t>3</w:t>
      </w:r>
      <w:r w:rsidR="00766B26">
        <w:rPr>
          <w:rFonts w:ascii="Bookman Old Style" w:hAnsi="Bookman Old Style"/>
          <w:b/>
          <w:color w:val="000000"/>
        </w:rPr>
        <w:t>6</w:t>
      </w:r>
      <w:r w:rsidRPr="004212B3">
        <w:rPr>
          <w:rFonts w:ascii="Bookman Old Style" w:hAnsi="Bookman Old Style"/>
          <w:b/>
          <w:color w:val="000000"/>
        </w:rPr>
        <w:t>/2019.</w:t>
      </w:r>
    </w:p>
    <w:p w:rsidR="00BC0001" w:rsidRPr="004212B3" w:rsidRDefault="00BC0001" w:rsidP="00BC0001">
      <w:pPr>
        <w:pStyle w:val="ParagraphStyle"/>
        <w:jc w:val="both"/>
        <w:rPr>
          <w:rFonts w:ascii="Bookman Old Style" w:hAnsi="Bookman Old Style"/>
          <w:color w:val="FF0000"/>
        </w:rPr>
      </w:pPr>
    </w:p>
    <w:p w:rsidR="00BC0001" w:rsidRPr="004212B3" w:rsidRDefault="00BC0001" w:rsidP="00BC0001">
      <w:pPr>
        <w:pStyle w:val="Centered"/>
        <w:rPr>
          <w:rFonts w:ascii="Bookman Old Style" w:hAnsi="Bookman Old Style"/>
          <w:b/>
          <w:bCs/>
          <w:color w:val="000000"/>
        </w:rPr>
      </w:pPr>
      <w:r w:rsidRPr="004212B3">
        <w:rPr>
          <w:rFonts w:ascii="Bookman Old Style" w:hAnsi="Bookman Old Style"/>
          <w:b/>
          <w:bCs/>
          <w:color w:val="000000"/>
        </w:rPr>
        <w:t>CLÁUSULA PRIMEIRA – CONDIÇÕES DE FORNECIMENTO</w:t>
      </w:r>
    </w:p>
    <w:p w:rsidR="00BC0001" w:rsidRPr="004212B3" w:rsidRDefault="00BC0001" w:rsidP="00BC0001">
      <w:pPr>
        <w:pStyle w:val="ParagraphStyle"/>
        <w:jc w:val="both"/>
        <w:rPr>
          <w:rFonts w:ascii="Bookman Old Style" w:hAnsi="Bookman Old Style"/>
          <w:color w:val="000000"/>
        </w:rPr>
      </w:pPr>
      <w:r w:rsidRPr="004212B3">
        <w:rPr>
          <w:rFonts w:ascii="Bookman Old Style" w:hAnsi="Bookman Old Style"/>
          <w:b/>
          <w:bCs/>
        </w:rPr>
        <w:t>PARÁGRAFO PRIMEIRO</w:t>
      </w:r>
      <w:r w:rsidRPr="004212B3">
        <w:rPr>
          <w:rFonts w:ascii="Bookman Old Style" w:hAnsi="Bookman Old Style"/>
        </w:rPr>
        <w:t xml:space="preserve"> – </w:t>
      </w:r>
      <w:r w:rsidRPr="004212B3">
        <w:rPr>
          <w:rFonts w:ascii="Bookman Old Style" w:hAnsi="Bookman Old Style"/>
          <w:color w:val="000000"/>
        </w:rPr>
        <w:t>Os produtos deverão atender as quantidades e especificações constantes do Termo de Referência em anexo.</w:t>
      </w:r>
    </w:p>
    <w:p w:rsidR="00BC0001" w:rsidRPr="004212B3" w:rsidRDefault="00BC0001" w:rsidP="00BC0001">
      <w:pPr>
        <w:pStyle w:val="Contedodatabela"/>
        <w:snapToGrid w:val="0"/>
        <w:jc w:val="both"/>
        <w:rPr>
          <w:rFonts w:ascii="Bookman Old Style" w:hAnsi="Bookman Old Style" w:cs="Arial"/>
          <w:color w:val="000000"/>
        </w:rPr>
      </w:pPr>
      <w:r w:rsidRPr="004212B3">
        <w:rPr>
          <w:rFonts w:ascii="Bookman Old Style" w:hAnsi="Bookman Old Style" w:cs="Arial"/>
          <w:b/>
          <w:bCs/>
          <w:color w:val="000000"/>
        </w:rPr>
        <w:t>PARÁGRAFO SEGUNDO</w:t>
      </w:r>
      <w:r w:rsidRPr="004212B3">
        <w:rPr>
          <w:rFonts w:ascii="Bookman Old Style" w:hAnsi="Bookman Old Style" w:cs="Arial"/>
          <w:color w:val="000000"/>
        </w:rPr>
        <w:t xml:space="preserve"> - Independente da aceitação o adjudicatário garantirá a qualidade dos produtos.</w:t>
      </w:r>
    </w:p>
    <w:p w:rsidR="00BC0001" w:rsidRPr="004212B3" w:rsidRDefault="00BC0001" w:rsidP="00BC0001">
      <w:pPr>
        <w:widowControl w:val="0"/>
        <w:autoSpaceDE w:val="0"/>
        <w:autoSpaceDN w:val="0"/>
        <w:adjustRightInd w:val="0"/>
        <w:jc w:val="both"/>
        <w:rPr>
          <w:rFonts w:ascii="Bookman Old Style" w:hAnsi="Bookman Old Style" w:cs="Arial"/>
          <w:color w:val="000000"/>
        </w:rPr>
      </w:pPr>
      <w:r w:rsidRPr="004212B3">
        <w:rPr>
          <w:rFonts w:ascii="Bookman Old Style" w:hAnsi="Bookman Old Style" w:cs="Arial"/>
          <w:b/>
          <w:bCs/>
          <w:color w:val="000000"/>
        </w:rPr>
        <w:t>PARÁGRAFO TERCEIRO</w:t>
      </w:r>
      <w:r w:rsidRPr="004212B3">
        <w:rPr>
          <w:rFonts w:ascii="Bookman Old Style" w:hAnsi="Bookman Old Style" w:cs="Arial"/>
          <w:color w:val="000000"/>
        </w:rPr>
        <w:t xml:space="preserve"> – A estimativa de aquisição é a constante do anexo III - Termo de Referência.</w:t>
      </w:r>
    </w:p>
    <w:p w:rsidR="00BC0001" w:rsidRPr="004212B3" w:rsidRDefault="00BC0001" w:rsidP="00BC0001">
      <w:pPr>
        <w:pStyle w:val="ParagraphStyle"/>
        <w:jc w:val="both"/>
        <w:rPr>
          <w:rFonts w:ascii="Bookman Old Style" w:hAnsi="Bookman Old Style"/>
          <w:color w:val="000000"/>
        </w:rPr>
      </w:pPr>
      <w:r w:rsidRPr="004212B3">
        <w:rPr>
          <w:rFonts w:ascii="Bookman Old Style" w:hAnsi="Bookman Old Style"/>
          <w:b/>
          <w:bCs/>
          <w:color w:val="000000"/>
        </w:rPr>
        <w:t>PARÁGRAFO QUARTO</w:t>
      </w:r>
      <w:r w:rsidRPr="004212B3">
        <w:rPr>
          <w:rFonts w:ascii="Bookman Old Style" w:hAnsi="Bookman Old Style"/>
          <w:color w:val="000000"/>
        </w:rPr>
        <w:t xml:space="preserve"> – A quantidade especificada no objeto não gera direito adquirido ao fornecedor, tratando-se de mera estimativa, não obrigando ao município a aquisição de todo o material, durante a vigência da ata;</w:t>
      </w:r>
    </w:p>
    <w:p w:rsidR="00BC0001" w:rsidRPr="004212B3" w:rsidRDefault="00BC0001" w:rsidP="00BC0001">
      <w:pPr>
        <w:tabs>
          <w:tab w:val="left" w:pos="851"/>
        </w:tabs>
        <w:jc w:val="both"/>
        <w:rPr>
          <w:rFonts w:ascii="Bookman Old Style" w:hAnsi="Bookman Old Style" w:cs="Calibri"/>
          <w:spacing w:val="20"/>
        </w:rPr>
      </w:pPr>
      <w:r w:rsidRPr="004212B3">
        <w:rPr>
          <w:rFonts w:ascii="Bookman Old Style" w:hAnsi="Bookman Old Style"/>
          <w:b/>
          <w:bCs/>
          <w:color w:val="000000"/>
        </w:rPr>
        <w:t>PARÁGRAFO</w:t>
      </w:r>
      <w:r w:rsidRPr="004212B3">
        <w:rPr>
          <w:rFonts w:ascii="Bookman Old Style" w:hAnsi="Bookman Old Style" w:cs="Calibri"/>
          <w:b/>
          <w:spacing w:val="20"/>
        </w:rPr>
        <w:t xml:space="preserve"> QUINTO -</w:t>
      </w:r>
      <w:r w:rsidRPr="004212B3">
        <w:rPr>
          <w:rFonts w:ascii="Bookman Old Style" w:hAnsi="Bookman Old Style" w:cs="Calibri"/>
          <w:spacing w:val="20"/>
        </w:rPr>
        <w:t xml:space="preserve"> O ônus relativo </w:t>
      </w:r>
      <w:proofErr w:type="gramStart"/>
      <w:r w:rsidRPr="004212B3">
        <w:rPr>
          <w:rFonts w:ascii="Bookman Old Style" w:hAnsi="Bookman Old Style" w:cs="Calibri"/>
          <w:spacing w:val="20"/>
        </w:rPr>
        <w:t>a</w:t>
      </w:r>
      <w:proofErr w:type="gramEnd"/>
      <w:r w:rsidRPr="004212B3">
        <w:rPr>
          <w:rFonts w:ascii="Bookman Old Style" w:hAnsi="Bookman Old Style" w:cs="Calibri"/>
          <w:spacing w:val="20"/>
        </w:rPr>
        <w:t xml:space="preserve"> entrega, transporte, correrão por conta da contratada.</w:t>
      </w:r>
    </w:p>
    <w:p w:rsidR="00BC0001" w:rsidRPr="004212B3" w:rsidRDefault="00BC0001" w:rsidP="00BC0001">
      <w:pPr>
        <w:pStyle w:val="ParagraphStyle"/>
        <w:jc w:val="both"/>
        <w:rPr>
          <w:rFonts w:ascii="Bookman Old Style" w:hAnsi="Bookman Old Style"/>
          <w:color w:val="000000"/>
        </w:rPr>
      </w:pPr>
    </w:p>
    <w:p w:rsidR="00BC0001" w:rsidRPr="004212B3" w:rsidRDefault="00BC0001" w:rsidP="00BC0001">
      <w:pPr>
        <w:pStyle w:val="Centered"/>
        <w:rPr>
          <w:rFonts w:ascii="Bookman Old Style" w:hAnsi="Bookman Old Style"/>
          <w:b/>
          <w:bCs/>
          <w:color w:val="000000"/>
        </w:rPr>
      </w:pPr>
      <w:r w:rsidRPr="004212B3">
        <w:rPr>
          <w:rFonts w:ascii="Bookman Old Style" w:hAnsi="Bookman Old Style"/>
          <w:b/>
          <w:bCs/>
          <w:color w:val="000000"/>
        </w:rPr>
        <w:t>CLÁUSULA SEGUNDA – CLASSIFICAÇÃO</w:t>
      </w:r>
    </w:p>
    <w:p w:rsidR="00BC0001" w:rsidRPr="004212B3" w:rsidRDefault="00BC0001" w:rsidP="00BC0001">
      <w:pPr>
        <w:pStyle w:val="ParagraphStyle"/>
        <w:jc w:val="both"/>
        <w:rPr>
          <w:rFonts w:ascii="Bookman Old Style" w:hAnsi="Bookman Old Style"/>
          <w:b/>
          <w:bCs/>
          <w:color w:val="000000"/>
        </w:rPr>
      </w:pPr>
      <w:r w:rsidRPr="004212B3">
        <w:rPr>
          <w:rFonts w:ascii="Bookman Old Style" w:hAnsi="Bookman Old Style"/>
          <w:b/>
          <w:bCs/>
          <w:color w:val="000000"/>
        </w:rPr>
        <w:t>Empresa detentora do direito de preferência para os itens conforme segue:</w:t>
      </w:r>
    </w:p>
    <w:p w:rsidR="00BC0001" w:rsidRPr="004212B3" w:rsidRDefault="00BC0001" w:rsidP="00BC0001">
      <w:pPr>
        <w:pStyle w:val="ParagraphStyle"/>
        <w:tabs>
          <w:tab w:val="center" w:pos="4425"/>
          <w:tab w:val="right" w:pos="8835"/>
        </w:tabs>
        <w:jc w:val="both"/>
        <w:rPr>
          <w:rFonts w:ascii="Bookman Old Style" w:hAnsi="Bookman Old Style"/>
          <w:b/>
          <w:bCs/>
        </w:rPr>
      </w:pPr>
      <w:r w:rsidRPr="004212B3">
        <w:rPr>
          <w:rFonts w:ascii="Bookman Old Style" w:hAnsi="Bookman Old Style"/>
          <w:b/>
          <w:bCs/>
        </w:rPr>
        <w:t>EMPRESA                         ENDEREÇO                              CNPJ</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80"/>
        <w:gridCol w:w="1638"/>
        <w:gridCol w:w="851"/>
        <w:gridCol w:w="3422"/>
        <w:gridCol w:w="991"/>
        <w:gridCol w:w="1128"/>
        <w:gridCol w:w="1121"/>
      </w:tblGrid>
      <w:tr w:rsidR="00BC0001" w:rsidRPr="004212B3" w:rsidTr="00162902">
        <w:tc>
          <w:tcPr>
            <w:tcW w:w="880" w:type="dxa"/>
          </w:tcPr>
          <w:p w:rsidR="00BC0001" w:rsidRPr="004212B3" w:rsidRDefault="00BC0001" w:rsidP="00162902">
            <w:pPr>
              <w:pStyle w:val="ParagraphStyle"/>
              <w:tabs>
                <w:tab w:val="center" w:pos="4252"/>
                <w:tab w:val="center" w:pos="4425"/>
                <w:tab w:val="right" w:pos="8504"/>
                <w:tab w:val="right" w:pos="8835"/>
              </w:tabs>
              <w:jc w:val="both"/>
              <w:rPr>
                <w:rFonts w:ascii="Bookman Old Style" w:hAnsi="Bookman Old Style"/>
                <w:b/>
                <w:bCs/>
              </w:rPr>
            </w:pPr>
            <w:r w:rsidRPr="004212B3">
              <w:rPr>
                <w:rFonts w:ascii="Bookman Old Style" w:hAnsi="Bookman Old Style"/>
                <w:b/>
                <w:bCs/>
              </w:rPr>
              <w:t>ITEM</w:t>
            </w:r>
          </w:p>
        </w:tc>
        <w:tc>
          <w:tcPr>
            <w:tcW w:w="1638" w:type="dxa"/>
          </w:tcPr>
          <w:p w:rsidR="00BC0001" w:rsidRPr="004212B3" w:rsidRDefault="00BC0001" w:rsidP="00162902">
            <w:pPr>
              <w:pStyle w:val="ParagraphStyle"/>
              <w:tabs>
                <w:tab w:val="center" w:pos="4252"/>
                <w:tab w:val="center" w:pos="4425"/>
                <w:tab w:val="right" w:pos="8504"/>
                <w:tab w:val="right" w:pos="8835"/>
              </w:tabs>
              <w:jc w:val="both"/>
              <w:rPr>
                <w:rFonts w:ascii="Bookman Old Style" w:hAnsi="Bookman Old Style"/>
                <w:b/>
                <w:bCs/>
              </w:rPr>
            </w:pPr>
            <w:r w:rsidRPr="004212B3">
              <w:rPr>
                <w:rFonts w:ascii="Bookman Old Style" w:hAnsi="Bookman Old Style"/>
                <w:b/>
                <w:bCs/>
              </w:rPr>
              <w:t>QTDE</w:t>
            </w:r>
          </w:p>
          <w:p w:rsidR="00BC0001" w:rsidRPr="004212B3" w:rsidRDefault="00BC0001" w:rsidP="00162902">
            <w:pPr>
              <w:pStyle w:val="ParagraphStyle"/>
              <w:tabs>
                <w:tab w:val="center" w:pos="4252"/>
                <w:tab w:val="center" w:pos="4425"/>
                <w:tab w:val="right" w:pos="8504"/>
                <w:tab w:val="right" w:pos="8835"/>
              </w:tabs>
              <w:jc w:val="both"/>
              <w:rPr>
                <w:rFonts w:ascii="Bookman Old Style" w:hAnsi="Bookman Old Style"/>
                <w:b/>
                <w:bCs/>
              </w:rPr>
            </w:pPr>
            <w:r w:rsidRPr="004212B3">
              <w:rPr>
                <w:rFonts w:ascii="Bookman Old Style" w:hAnsi="Bookman Old Style"/>
                <w:b/>
                <w:bCs/>
              </w:rPr>
              <w:t>ESTIMADA</w:t>
            </w:r>
          </w:p>
        </w:tc>
        <w:tc>
          <w:tcPr>
            <w:tcW w:w="851" w:type="dxa"/>
          </w:tcPr>
          <w:p w:rsidR="00BC0001" w:rsidRPr="004212B3" w:rsidRDefault="00BC0001" w:rsidP="00162902">
            <w:pPr>
              <w:pStyle w:val="ParagraphStyle"/>
              <w:tabs>
                <w:tab w:val="center" w:pos="4252"/>
                <w:tab w:val="center" w:pos="4425"/>
                <w:tab w:val="right" w:pos="8504"/>
                <w:tab w:val="right" w:pos="8835"/>
              </w:tabs>
              <w:jc w:val="both"/>
              <w:rPr>
                <w:rFonts w:ascii="Bookman Old Style" w:hAnsi="Bookman Old Style"/>
                <w:b/>
                <w:bCs/>
              </w:rPr>
            </w:pPr>
            <w:proofErr w:type="spellStart"/>
            <w:r w:rsidRPr="004212B3">
              <w:rPr>
                <w:rFonts w:ascii="Bookman Old Style" w:hAnsi="Bookman Old Style"/>
                <w:b/>
                <w:bCs/>
              </w:rPr>
              <w:t>Unid</w:t>
            </w:r>
            <w:proofErr w:type="spellEnd"/>
          </w:p>
        </w:tc>
        <w:tc>
          <w:tcPr>
            <w:tcW w:w="3422" w:type="dxa"/>
          </w:tcPr>
          <w:p w:rsidR="00BC0001" w:rsidRPr="004212B3" w:rsidRDefault="00BC0001" w:rsidP="00162902">
            <w:pPr>
              <w:pStyle w:val="ParagraphStyle"/>
              <w:tabs>
                <w:tab w:val="center" w:pos="4252"/>
                <w:tab w:val="center" w:pos="4425"/>
                <w:tab w:val="right" w:pos="8504"/>
                <w:tab w:val="right" w:pos="8835"/>
              </w:tabs>
              <w:jc w:val="both"/>
              <w:rPr>
                <w:rFonts w:ascii="Bookman Old Style" w:hAnsi="Bookman Old Style"/>
                <w:b/>
                <w:bCs/>
              </w:rPr>
            </w:pPr>
            <w:r w:rsidRPr="004212B3">
              <w:rPr>
                <w:rFonts w:ascii="Bookman Old Style" w:hAnsi="Bookman Old Style"/>
                <w:b/>
                <w:bCs/>
              </w:rPr>
              <w:t>DISCRIMINAÇÃO DOS ITENS</w:t>
            </w:r>
          </w:p>
        </w:tc>
        <w:tc>
          <w:tcPr>
            <w:tcW w:w="991" w:type="dxa"/>
          </w:tcPr>
          <w:p w:rsidR="00BC0001" w:rsidRPr="004212B3" w:rsidRDefault="00BC0001" w:rsidP="00162902">
            <w:pPr>
              <w:pStyle w:val="ParagraphStyle"/>
              <w:tabs>
                <w:tab w:val="center" w:pos="4252"/>
                <w:tab w:val="center" w:pos="4425"/>
                <w:tab w:val="right" w:pos="8504"/>
                <w:tab w:val="right" w:pos="8835"/>
              </w:tabs>
              <w:jc w:val="center"/>
              <w:rPr>
                <w:rFonts w:ascii="Bookman Old Style" w:hAnsi="Bookman Old Style"/>
                <w:b/>
                <w:bCs/>
              </w:rPr>
            </w:pPr>
            <w:r w:rsidRPr="004212B3">
              <w:rPr>
                <w:rFonts w:ascii="Bookman Old Style" w:hAnsi="Bookman Old Style"/>
                <w:b/>
                <w:bCs/>
              </w:rPr>
              <w:t>Marca</w:t>
            </w:r>
          </w:p>
        </w:tc>
        <w:tc>
          <w:tcPr>
            <w:tcW w:w="1128" w:type="dxa"/>
          </w:tcPr>
          <w:p w:rsidR="00BC0001" w:rsidRPr="004212B3" w:rsidRDefault="00BC0001" w:rsidP="00162902">
            <w:pPr>
              <w:pStyle w:val="ParagraphStyle"/>
              <w:tabs>
                <w:tab w:val="center" w:pos="4252"/>
                <w:tab w:val="center" w:pos="4425"/>
                <w:tab w:val="right" w:pos="8504"/>
                <w:tab w:val="right" w:pos="8835"/>
              </w:tabs>
              <w:jc w:val="center"/>
              <w:rPr>
                <w:rFonts w:ascii="Bookman Old Style" w:hAnsi="Bookman Old Style"/>
                <w:b/>
                <w:bCs/>
              </w:rPr>
            </w:pPr>
            <w:r w:rsidRPr="004212B3">
              <w:rPr>
                <w:rFonts w:ascii="Bookman Old Style" w:hAnsi="Bookman Old Style"/>
                <w:b/>
                <w:bCs/>
              </w:rPr>
              <w:t xml:space="preserve">Valor </w:t>
            </w:r>
            <w:proofErr w:type="spellStart"/>
            <w:r w:rsidRPr="004212B3">
              <w:rPr>
                <w:rFonts w:ascii="Bookman Old Style" w:hAnsi="Bookman Old Style"/>
                <w:b/>
                <w:bCs/>
              </w:rPr>
              <w:t>Unit</w:t>
            </w:r>
            <w:proofErr w:type="spellEnd"/>
            <w:r w:rsidRPr="004212B3">
              <w:rPr>
                <w:rFonts w:ascii="Bookman Old Style" w:hAnsi="Bookman Old Style"/>
                <w:b/>
                <w:bCs/>
              </w:rPr>
              <w:t>.</w:t>
            </w:r>
          </w:p>
          <w:p w:rsidR="00BC0001" w:rsidRPr="004212B3" w:rsidRDefault="00BC0001" w:rsidP="00162902">
            <w:pPr>
              <w:pStyle w:val="ParagraphStyle"/>
              <w:tabs>
                <w:tab w:val="center" w:pos="4252"/>
                <w:tab w:val="center" w:pos="4425"/>
                <w:tab w:val="right" w:pos="8504"/>
                <w:tab w:val="right" w:pos="8835"/>
              </w:tabs>
              <w:jc w:val="center"/>
              <w:rPr>
                <w:rFonts w:ascii="Bookman Old Style" w:hAnsi="Bookman Old Style"/>
                <w:b/>
                <w:bCs/>
              </w:rPr>
            </w:pPr>
          </w:p>
        </w:tc>
        <w:tc>
          <w:tcPr>
            <w:tcW w:w="1121" w:type="dxa"/>
          </w:tcPr>
          <w:p w:rsidR="00BC0001" w:rsidRPr="004212B3" w:rsidRDefault="00BC0001" w:rsidP="00162902">
            <w:pPr>
              <w:pStyle w:val="ParagraphStyle"/>
              <w:tabs>
                <w:tab w:val="center" w:pos="4252"/>
                <w:tab w:val="center" w:pos="4425"/>
                <w:tab w:val="right" w:pos="8504"/>
                <w:tab w:val="right" w:pos="8835"/>
              </w:tabs>
              <w:jc w:val="center"/>
              <w:rPr>
                <w:rFonts w:ascii="Bookman Old Style" w:hAnsi="Bookman Old Style"/>
                <w:b/>
                <w:bCs/>
              </w:rPr>
            </w:pPr>
            <w:r w:rsidRPr="004212B3">
              <w:rPr>
                <w:rFonts w:ascii="Bookman Old Style" w:hAnsi="Bookman Old Style"/>
                <w:b/>
                <w:bCs/>
              </w:rPr>
              <w:t>Valor Total</w:t>
            </w:r>
          </w:p>
          <w:p w:rsidR="00BC0001" w:rsidRPr="004212B3" w:rsidRDefault="00BC0001" w:rsidP="00162902">
            <w:pPr>
              <w:pStyle w:val="ParagraphStyle"/>
              <w:tabs>
                <w:tab w:val="center" w:pos="4252"/>
                <w:tab w:val="center" w:pos="4425"/>
                <w:tab w:val="right" w:pos="8504"/>
                <w:tab w:val="right" w:pos="8835"/>
              </w:tabs>
              <w:jc w:val="center"/>
              <w:rPr>
                <w:rFonts w:ascii="Bookman Old Style" w:hAnsi="Bookman Old Style"/>
                <w:b/>
                <w:bCs/>
              </w:rPr>
            </w:pPr>
          </w:p>
        </w:tc>
      </w:tr>
      <w:tr w:rsidR="00BC0001" w:rsidRPr="004212B3" w:rsidTr="00162902">
        <w:tc>
          <w:tcPr>
            <w:tcW w:w="880" w:type="dxa"/>
          </w:tcPr>
          <w:p w:rsidR="00BC0001" w:rsidRPr="004212B3" w:rsidRDefault="00BC0001" w:rsidP="00162902">
            <w:pPr>
              <w:pStyle w:val="ParagraphStyle"/>
              <w:tabs>
                <w:tab w:val="center" w:pos="4252"/>
                <w:tab w:val="center" w:pos="4425"/>
                <w:tab w:val="right" w:pos="8504"/>
                <w:tab w:val="right" w:pos="8835"/>
              </w:tabs>
              <w:jc w:val="center"/>
              <w:rPr>
                <w:rFonts w:ascii="Bookman Old Style" w:hAnsi="Bookman Old Style"/>
                <w:b/>
                <w:bCs/>
              </w:rPr>
            </w:pPr>
            <w:proofErr w:type="gramStart"/>
            <w:r w:rsidRPr="004212B3">
              <w:rPr>
                <w:rFonts w:ascii="Bookman Old Style" w:hAnsi="Bookman Old Style"/>
                <w:b/>
                <w:bCs/>
              </w:rPr>
              <w:lastRenderedPageBreak/>
              <w:t>1</w:t>
            </w:r>
            <w:proofErr w:type="gramEnd"/>
          </w:p>
        </w:tc>
        <w:tc>
          <w:tcPr>
            <w:tcW w:w="1638" w:type="dxa"/>
          </w:tcPr>
          <w:p w:rsidR="00BC0001" w:rsidRPr="004212B3" w:rsidRDefault="00BC0001" w:rsidP="00162902">
            <w:pPr>
              <w:jc w:val="center"/>
              <w:rPr>
                <w:rFonts w:ascii="Bookman Old Style" w:hAnsi="Bookman Old Style" w:cs="Arial"/>
                <w:b/>
                <w:bCs/>
                <w:color w:val="000000"/>
              </w:rPr>
            </w:pPr>
          </w:p>
        </w:tc>
        <w:tc>
          <w:tcPr>
            <w:tcW w:w="851" w:type="dxa"/>
          </w:tcPr>
          <w:p w:rsidR="00BC0001" w:rsidRPr="004212B3" w:rsidRDefault="00BC0001" w:rsidP="00162902">
            <w:pPr>
              <w:pStyle w:val="ParagraphStyle"/>
              <w:tabs>
                <w:tab w:val="center" w:pos="4252"/>
                <w:tab w:val="center" w:pos="4425"/>
                <w:tab w:val="right" w:pos="8504"/>
                <w:tab w:val="right" w:pos="8835"/>
              </w:tabs>
              <w:jc w:val="both"/>
              <w:rPr>
                <w:rFonts w:ascii="Bookman Old Style" w:hAnsi="Bookman Old Style"/>
                <w:b/>
                <w:bCs/>
              </w:rPr>
            </w:pPr>
          </w:p>
        </w:tc>
        <w:tc>
          <w:tcPr>
            <w:tcW w:w="3422" w:type="dxa"/>
          </w:tcPr>
          <w:p w:rsidR="00BC0001" w:rsidRPr="004212B3" w:rsidRDefault="00BC0001" w:rsidP="00162902">
            <w:pPr>
              <w:pStyle w:val="ParagraphStyle"/>
              <w:tabs>
                <w:tab w:val="center" w:pos="4252"/>
                <w:tab w:val="center" w:pos="4425"/>
                <w:tab w:val="right" w:pos="8504"/>
                <w:tab w:val="right" w:pos="8835"/>
              </w:tabs>
              <w:jc w:val="both"/>
              <w:rPr>
                <w:rFonts w:ascii="Bookman Old Style" w:hAnsi="Bookman Old Style"/>
                <w:b/>
                <w:bCs/>
              </w:rPr>
            </w:pPr>
          </w:p>
        </w:tc>
        <w:tc>
          <w:tcPr>
            <w:tcW w:w="991" w:type="dxa"/>
          </w:tcPr>
          <w:p w:rsidR="00BC0001" w:rsidRPr="004212B3" w:rsidRDefault="00BC0001" w:rsidP="00162902">
            <w:pPr>
              <w:pStyle w:val="ParagraphStyle"/>
              <w:tabs>
                <w:tab w:val="center" w:pos="4252"/>
                <w:tab w:val="center" w:pos="4425"/>
                <w:tab w:val="right" w:pos="8504"/>
                <w:tab w:val="right" w:pos="8835"/>
              </w:tabs>
              <w:jc w:val="center"/>
              <w:rPr>
                <w:rFonts w:ascii="Bookman Old Style" w:hAnsi="Bookman Old Style"/>
                <w:b/>
                <w:bCs/>
              </w:rPr>
            </w:pPr>
          </w:p>
        </w:tc>
        <w:tc>
          <w:tcPr>
            <w:tcW w:w="1128" w:type="dxa"/>
          </w:tcPr>
          <w:p w:rsidR="00BC0001" w:rsidRPr="004212B3" w:rsidRDefault="00BC0001" w:rsidP="00162902">
            <w:pPr>
              <w:pStyle w:val="ParagraphStyle"/>
              <w:tabs>
                <w:tab w:val="center" w:pos="4252"/>
                <w:tab w:val="center" w:pos="4425"/>
                <w:tab w:val="right" w:pos="8504"/>
                <w:tab w:val="right" w:pos="8835"/>
              </w:tabs>
              <w:jc w:val="center"/>
              <w:rPr>
                <w:rFonts w:ascii="Bookman Old Style" w:hAnsi="Bookman Old Style"/>
                <w:b/>
                <w:bCs/>
              </w:rPr>
            </w:pPr>
          </w:p>
        </w:tc>
        <w:tc>
          <w:tcPr>
            <w:tcW w:w="1121" w:type="dxa"/>
          </w:tcPr>
          <w:p w:rsidR="00BC0001" w:rsidRPr="004212B3" w:rsidRDefault="00BC0001" w:rsidP="00162902">
            <w:pPr>
              <w:pStyle w:val="ParagraphStyle"/>
              <w:tabs>
                <w:tab w:val="center" w:pos="4252"/>
                <w:tab w:val="center" w:pos="4425"/>
                <w:tab w:val="right" w:pos="8504"/>
                <w:tab w:val="right" w:pos="8835"/>
              </w:tabs>
              <w:jc w:val="center"/>
              <w:rPr>
                <w:rFonts w:ascii="Bookman Old Style" w:hAnsi="Bookman Old Style"/>
                <w:b/>
                <w:bCs/>
              </w:rPr>
            </w:pPr>
          </w:p>
        </w:tc>
      </w:tr>
    </w:tbl>
    <w:p w:rsidR="00BC0001" w:rsidRPr="004212B3" w:rsidRDefault="00BC0001" w:rsidP="00BC0001">
      <w:pPr>
        <w:pStyle w:val="Centered"/>
        <w:rPr>
          <w:rFonts w:ascii="Bookman Old Style" w:hAnsi="Bookman Old Style"/>
          <w:b/>
          <w:bCs/>
          <w:color w:val="000000"/>
        </w:rPr>
      </w:pPr>
    </w:p>
    <w:p w:rsidR="00BC0001" w:rsidRPr="004212B3" w:rsidRDefault="00BC0001" w:rsidP="00BC0001">
      <w:pPr>
        <w:pStyle w:val="Centered"/>
        <w:rPr>
          <w:rFonts w:ascii="Bookman Old Style" w:hAnsi="Bookman Old Style"/>
          <w:b/>
          <w:bCs/>
          <w:color w:val="000000"/>
        </w:rPr>
      </w:pPr>
      <w:r w:rsidRPr="004212B3">
        <w:rPr>
          <w:rFonts w:ascii="Bookman Old Style" w:hAnsi="Bookman Old Style"/>
          <w:b/>
          <w:bCs/>
          <w:color w:val="000000"/>
        </w:rPr>
        <w:t>CLÁUSULA TERCEIRA – DO REGISTRO E REAJUSTE</w:t>
      </w:r>
    </w:p>
    <w:p w:rsidR="00BC0001" w:rsidRPr="004212B3" w:rsidRDefault="00BC0001" w:rsidP="00BC0001">
      <w:pPr>
        <w:pStyle w:val="ParagraphStyle"/>
        <w:jc w:val="both"/>
        <w:rPr>
          <w:rFonts w:ascii="Bookman Old Style" w:hAnsi="Bookman Old Style"/>
          <w:color w:val="000000"/>
        </w:rPr>
      </w:pPr>
      <w:r w:rsidRPr="004212B3">
        <w:rPr>
          <w:rFonts w:ascii="Bookman Old Style" w:hAnsi="Bookman Old Style"/>
          <w:b/>
          <w:bCs/>
          <w:color w:val="000000"/>
        </w:rPr>
        <w:t xml:space="preserve">PARÁGRAFO PRIMEIRO - </w:t>
      </w:r>
      <w:r w:rsidRPr="004212B3">
        <w:rPr>
          <w:rFonts w:ascii="Bookman Old Style" w:hAnsi="Bookman Old Style"/>
          <w:color w:val="000000"/>
        </w:rPr>
        <w:t>Durante a vigência da Ata de Registro de Preços, os preços registrados serão fixos e irreajustáveis, exceto nas hipóteses, devidamente comprovadas, de ocorrência de situação prevista na alínea “d” do inciso II do art. 65 da Lei nº 8.666/93 ou de redução dos preços praticados no mercado.</w:t>
      </w:r>
    </w:p>
    <w:p w:rsidR="00BC0001" w:rsidRPr="004212B3" w:rsidRDefault="00BC0001" w:rsidP="00BC0001">
      <w:pPr>
        <w:pStyle w:val="ParagraphStyle"/>
        <w:jc w:val="both"/>
        <w:rPr>
          <w:rFonts w:ascii="Bookman Old Style" w:hAnsi="Bookman Old Style"/>
          <w:color w:val="000000"/>
        </w:rPr>
      </w:pPr>
      <w:r w:rsidRPr="004212B3">
        <w:rPr>
          <w:rFonts w:ascii="Bookman Old Style" w:hAnsi="Bookman Old Style"/>
          <w:b/>
          <w:bCs/>
          <w:color w:val="000000"/>
        </w:rPr>
        <w:t>PARÁGRAFO SEGUNDO -</w:t>
      </w:r>
      <w:r w:rsidRPr="004212B3">
        <w:rPr>
          <w:rFonts w:ascii="Bookman Old Style" w:hAnsi="Bookman Old Style"/>
          <w:color w:val="000000"/>
        </w:rPr>
        <w:t xml:space="preserve"> Mesmo comprovada </w:t>
      </w:r>
      <w:proofErr w:type="gramStart"/>
      <w:r w:rsidRPr="004212B3">
        <w:rPr>
          <w:rFonts w:ascii="Bookman Old Style" w:hAnsi="Bookman Old Style"/>
          <w:color w:val="000000"/>
        </w:rPr>
        <w:t>a</w:t>
      </w:r>
      <w:proofErr w:type="gramEnd"/>
      <w:r w:rsidRPr="004212B3">
        <w:rPr>
          <w:rFonts w:ascii="Bookman Old Style" w:hAnsi="Bookman Old Style"/>
          <w:color w:val="000000"/>
        </w:rPr>
        <w:t xml:space="preserve"> ocorrência de situação prevista na alínea “d” do inciso II do art. 65 da Lei nº 8.666/93, a Administração, se julgar conveniente, poderá optar por cancelar a Ata e iniciar outro processo licitatório.</w:t>
      </w:r>
    </w:p>
    <w:p w:rsidR="00BC0001" w:rsidRPr="004212B3" w:rsidRDefault="00BC0001" w:rsidP="00BC0001">
      <w:pPr>
        <w:pStyle w:val="ParagraphStyle"/>
        <w:jc w:val="both"/>
        <w:rPr>
          <w:rFonts w:ascii="Bookman Old Style" w:hAnsi="Bookman Old Style"/>
        </w:rPr>
      </w:pPr>
      <w:r w:rsidRPr="004212B3">
        <w:rPr>
          <w:rFonts w:ascii="Bookman Old Style" w:hAnsi="Bookman Old Style"/>
          <w:b/>
          <w:bCs/>
          <w:color w:val="000000"/>
        </w:rPr>
        <w:t>PARÁGRAFO TERCEIRO -</w:t>
      </w:r>
      <w:r w:rsidRPr="004212B3">
        <w:rPr>
          <w:rFonts w:ascii="Bookman Old Style" w:hAnsi="Bookman Old Style"/>
          <w:color w:val="000000"/>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w:t>
      </w:r>
      <w:r w:rsidRPr="004212B3">
        <w:rPr>
          <w:rFonts w:ascii="Bookman Old Style" w:hAnsi="Bookman Old Style"/>
        </w:rPr>
        <w:t xml:space="preserve"> </w:t>
      </w:r>
    </w:p>
    <w:p w:rsidR="00BC0001" w:rsidRPr="004212B3" w:rsidRDefault="00BC0001" w:rsidP="00BC0001">
      <w:pPr>
        <w:pStyle w:val="Centered"/>
        <w:rPr>
          <w:rFonts w:ascii="Bookman Old Style" w:hAnsi="Bookman Old Style"/>
          <w:b/>
          <w:bCs/>
          <w:color w:val="000000"/>
          <w:u w:val="single"/>
        </w:rPr>
      </w:pPr>
    </w:p>
    <w:p w:rsidR="00BC0001" w:rsidRPr="004212B3" w:rsidRDefault="00BC0001" w:rsidP="00BC0001">
      <w:pPr>
        <w:pStyle w:val="Centered"/>
        <w:rPr>
          <w:rFonts w:ascii="Bookman Old Style" w:hAnsi="Bookman Old Style"/>
          <w:b/>
          <w:bCs/>
          <w:color w:val="000000"/>
        </w:rPr>
      </w:pPr>
      <w:r w:rsidRPr="004212B3">
        <w:rPr>
          <w:rFonts w:ascii="Bookman Old Style" w:hAnsi="Bookman Old Style"/>
          <w:b/>
          <w:bCs/>
          <w:color w:val="000000"/>
        </w:rPr>
        <w:t>CLÁUSULA QUARTA – PENALIDADES</w:t>
      </w:r>
    </w:p>
    <w:p w:rsidR="00BC0001" w:rsidRPr="004212B3" w:rsidRDefault="00BC0001" w:rsidP="00BC0001">
      <w:pPr>
        <w:pStyle w:val="ParagraphStyle"/>
        <w:jc w:val="both"/>
        <w:rPr>
          <w:rFonts w:ascii="Bookman Old Style" w:hAnsi="Bookman Old Style"/>
          <w:b/>
          <w:bCs/>
          <w:color w:val="000000"/>
        </w:rPr>
      </w:pPr>
      <w:r w:rsidRPr="004212B3">
        <w:rPr>
          <w:rFonts w:ascii="Bookman Old Style" w:hAnsi="Bookman Old Style"/>
          <w:b/>
          <w:bCs/>
          <w:color w:val="000000"/>
        </w:rPr>
        <w:t xml:space="preserve">PARÁGRAFO PRIMEIRO - O fornecedor está sujeito às seguintes penalidades: </w:t>
      </w:r>
    </w:p>
    <w:p w:rsidR="00BC0001" w:rsidRPr="004212B3" w:rsidRDefault="00BC0001" w:rsidP="00BC0001">
      <w:pPr>
        <w:ind w:right="-567"/>
        <w:jc w:val="both"/>
        <w:rPr>
          <w:rFonts w:ascii="Bookman Old Style" w:hAnsi="Bookman Old Style" w:cs="Arial"/>
        </w:rPr>
      </w:pPr>
      <w:r w:rsidRPr="004212B3">
        <w:rPr>
          <w:rFonts w:ascii="Bookman Old Style" w:hAnsi="Bookman Old Style" w:cs="Arial"/>
          <w:b/>
        </w:rPr>
        <w:t xml:space="preserve">1 </w:t>
      </w:r>
      <w:r w:rsidRPr="004212B3">
        <w:rPr>
          <w:rFonts w:ascii="Bookman Old Style" w:hAnsi="Bookman Old Style" w:cs="Arial"/>
        </w:rPr>
        <w:t>- À licitante vencedora deste certame serão aplicadas as sanções previstas na Lei nº 8.666/93, nas seguintes situações, dentre outras:</w:t>
      </w:r>
    </w:p>
    <w:p w:rsidR="00BC0001" w:rsidRPr="004212B3" w:rsidRDefault="00BC0001" w:rsidP="00BC0001">
      <w:pPr>
        <w:ind w:right="-567"/>
        <w:jc w:val="both"/>
        <w:rPr>
          <w:rFonts w:ascii="Bookman Old Style" w:hAnsi="Bookman Old Style" w:cs="Arial"/>
        </w:rPr>
      </w:pPr>
      <w:r w:rsidRPr="004212B3">
        <w:rPr>
          <w:rFonts w:ascii="Bookman Old Style" w:hAnsi="Bookman Old Style" w:cs="Arial"/>
          <w:b/>
        </w:rPr>
        <w:t>2</w:t>
      </w:r>
      <w:r w:rsidRPr="004212B3">
        <w:rPr>
          <w:rFonts w:ascii="Bookman Old Style" w:hAnsi="Bookman Old Style" w:cs="Arial"/>
        </w:rPr>
        <w:t xml:space="preserve"> - Pela recusa injustificada para a entrega dos itens ofertados, nos prazos previstos neste edital, será aplicada multa na razão de 10% (dez por cento) calculado sobre o valor total da proposta, até 05 (cinco) dias consecutivos.</w:t>
      </w:r>
    </w:p>
    <w:p w:rsidR="00BC0001" w:rsidRPr="004212B3" w:rsidRDefault="00BC0001" w:rsidP="00BC0001">
      <w:pPr>
        <w:ind w:right="-567"/>
        <w:jc w:val="both"/>
        <w:rPr>
          <w:rFonts w:ascii="Bookman Old Style" w:hAnsi="Bookman Old Style" w:cs="Arial"/>
        </w:rPr>
      </w:pPr>
      <w:r w:rsidRPr="004212B3">
        <w:rPr>
          <w:rFonts w:ascii="Bookman Old Style" w:hAnsi="Bookman Old Style" w:cs="Arial"/>
          <w:b/>
        </w:rPr>
        <w:t>3</w:t>
      </w:r>
      <w:r w:rsidRPr="004212B3">
        <w:rPr>
          <w:rFonts w:ascii="Bookman Old Style" w:hAnsi="Bookman Old Style" w:cs="Arial"/>
        </w:rPr>
        <w:t xml:space="preserve"> - Pelo atraso ou demora injustificados para a entrega dos itens ofertados, além dos prazos estipulados neste edital, aplicação de multa na razão de R$ 100,00 (cem reais), por dia, de atraso ou de demora. </w:t>
      </w:r>
    </w:p>
    <w:p w:rsidR="00BC0001" w:rsidRPr="004212B3" w:rsidRDefault="00BC0001" w:rsidP="00BC0001">
      <w:pPr>
        <w:ind w:right="-567"/>
        <w:jc w:val="both"/>
        <w:rPr>
          <w:rFonts w:ascii="Bookman Old Style" w:hAnsi="Bookman Old Style" w:cs="Arial"/>
        </w:rPr>
      </w:pPr>
      <w:r w:rsidRPr="004212B3">
        <w:rPr>
          <w:rFonts w:ascii="Bookman Old Style" w:hAnsi="Bookman Old Style" w:cs="Arial"/>
          <w:b/>
        </w:rPr>
        <w:t>4</w:t>
      </w:r>
      <w:r w:rsidRPr="004212B3">
        <w:rPr>
          <w:rFonts w:ascii="Bookman Old Style" w:hAnsi="Bookman Old Style" w:cs="Arial"/>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BC0001" w:rsidRPr="004212B3" w:rsidRDefault="00BC0001" w:rsidP="00BC0001">
      <w:pPr>
        <w:ind w:right="-567"/>
        <w:jc w:val="both"/>
        <w:rPr>
          <w:rFonts w:ascii="Bookman Old Style" w:hAnsi="Bookman Old Style" w:cs="Arial"/>
        </w:rPr>
      </w:pPr>
      <w:r w:rsidRPr="004212B3">
        <w:rPr>
          <w:rFonts w:ascii="Bookman Old Style" w:hAnsi="Bookman Old Style" w:cs="Arial"/>
          <w:b/>
        </w:rPr>
        <w:t>5</w:t>
      </w:r>
      <w:r w:rsidRPr="004212B3">
        <w:rPr>
          <w:rFonts w:ascii="Bookman Old Style" w:hAnsi="Bookman Old Style" w:cs="Arial"/>
        </w:rPr>
        <w:t xml:space="preserve"> - Nos termos do art. 7° da Lei nº 10.520, de 17/07/2002, a licitante, sem prejuízo das demais cominações legais e contratuais, poderá ficar, pelo prazo de até </w:t>
      </w:r>
      <w:proofErr w:type="gramStart"/>
      <w:r w:rsidRPr="004212B3">
        <w:rPr>
          <w:rFonts w:ascii="Bookman Old Style" w:hAnsi="Bookman Old Style" w:cs="Arial"/>
        </w:rPr>
        <w:t>60 (sessenta) meses, impedida</w:t>
      </w:r>
      <w:proofErr w:type="gramEnd"/>
      <w:r w:rsidRPr="004212B3">
        <w:rPr>
          <w:rFonts w:ascii="Bookman Old Style" w:hAnsi="Bookman Old Style" w:cs="Arial"/>
        </w:rPr>
        <w:t xml:space="preserve"> de licitar e contratar com a Administração Pública e descredenciada do Registro Cadastral de Fornecedores do Município de Diamante do Sul, nos casos de:</w:t>
      </w:r>
    </w:p>
    <w:p w:rsidR="00BC0001" w:rsidRPr="004212B3" w:rsidRDefault="00BC0001" w:rsidP="00BC0001">
      <w:pPr>
        <w:ind w:right="-567"/>
        <w:jc w:val="both"/>
        <w:rPr>
          <w:rFonts w:ascii="Bookman Old Style" w:hAnsi="Bookman Old Style" w:cs="Arial"/>
        </w:rPr>
      </w:pPr>
      <w:r w:rsidRPr="004212B3">
        <w:rPr>
          <w:rFonts w:ascii="Bookman Old Style" w:hAnsi="Bookman Old Style" w:cs="Arial"/>
        </w:rPr>
        <w:t>a) apresentação de documentação falsa;</w:t>
      </w:r>
    </w:p>
    <w:p w:rsidR="00BC0001" w:rsidRPr="004212B3" w:rsidRDefault="00BC0001" w:rsidP="00BC0001">
      <w:pPr>
        <w:ind w:right="-567"/>
        <w:jc w:val="both"/>
        <w:rPr>
          <w:rFonts w:ascii="Bookman Old Style" w:hAnsi="Bookman Old Style" w:cs="Arial"/>
        </w:rPr>
      </w:pPr>
      <w:r w:rsidRPr="004212B3">
        <w:rPr>
          <w:rFonts w:ascii="Bookman Old Style" w:hAnsi="Bookman Old Style" w:cs="Arial"/>
        </w:rPr>
        <w:t>b) retardamento na execução do objeto;</w:t>
      </w:r>
    </w:p>
    <w:p w:rsidR="00BC0001" w:rsidRPr="004212B3" w:rsidRDefault="00BC0001" w:rsidP="00BC0001">
      <w:pPr>
        <w:ind w:right="-567"/>
        <w:jc w:val="both"/>
        <w:rPr>
          <w:rFonts w:ascii="Bookman Old Style" w:hAnsi="Bookman Old Style" w:cs="Arial"/>
        </w:rPr>
      </w:pPr>
      <w:r w:rsidRPr="004212B3">
        <w:rPr>
          <w:rFonts w:ascii="Bookman Old Style" w:hAnsi="Bookman Old Style" w:cs="Arial"/>
        </w:rPr>
        <w:t>c) não manutenção da proposta escrita ou lance verbal, após a adjudicação;</w:t>
      </w:r>
    </w:p>
    <w:p w:rsidR="00BC0001" w:rsidRPr="004212B3" w:rsidRDefault="00BC0001" w:rsidP="00BC0001">
      <w:pPr>
        <w:ind w:right="-567"/>
        <w:jc w:val="both"/>
        <w:rPr>
          <w:rFonts w:ascii="Bookman Old Style" w:hAnsi="Bookman Old Style" w:cs="Arial"/>
        </w:rPr>
      </w:pPr>
      <w:r w:rsidRPr="004212B3">
        <w:rPr>
          <w:rFonts w:ascii="Bookman Old Style" w:hAnsi="Bookman Old Style" w:cs="Arial"/>
        </w:rPr>
        <w:t>d) comportamento inidôneo;</w:t>
      </w:r>
    </w:p>
    <w:p w:rsidR="00BC0001" w:rsidRPr="004212B3" w:rsidRDefault="00BC0001" w:rsidP="00BC0001">
      <w:pPr>
        <w:ind w:right="-567"/>
        <w:jc w:val="both"/>
        <w:rPr>
          <w:rFonts w:ascii="Bookman Old Style" w:hAnsi="Bookman Old Style" w:cs="Arial"/>
        </w:rPr>
      </w:pPr>
      <w:r w:rsidRPr="004212B3">
        <w:rPr>
          <w:rFonts w:ascii="Bookman Old Style" w:hAnsi="Bookman Old Style" w:cs="Arial"/>
        </w:rPr>
        <w:t>e) fraude na execução do contrato;</w:t>
      </w:r>
    </w:p>
    <w:p w:rsidR="00BC0001" w:rsidRPr="004212B3" w:rsidRDefault="00BC0001" w:rsidP="00BC0001">
      <w:pPr>
        <w:ind w:right="-567"/>
        <w:jc w:val="both"/>
        <w:rPr>
          <w:rFonts w:ascii="Bookman Old Style" w:hAnsi="Bookman Old Style" w:cs="Arial"/>
        </w:rPr>
      </w:pPr>
      <w:r w:rsidRPr="004212B3">
        <w:rPr>
          <w:rFonts w:ascii="Bookman Old Style" w:hAnsi="Bookman Old Style" w:cs="Arial"/>
        </w:rPr>
        <w:t>f) falha na execução do contrato.</w:t>
      </w:r>
    </w:p>
    <w:p w:rsidR="00BC0001" w:rsidRPr="004212B3" w:rsidRDefault="00BC0001" w:rsidP="00BC0001">
      <w:pPr>
        <w:jc w:val="both"/>
        <w:rPr>
          <w:rFonts w:ascii="Bookman Old Style" w:hAnsi="Bookman Old Style" w:cs="Arial"/>
        </w:rPr>
      </w:pPr>
      <w:r w:rsidRPr="004212B3">
        <w:rPr>
          <w:rFonts w:ascii="Bookman Old Style" w:hAnsi="Bookman Old Style" w:cs="Arial"/>
          <w:b/>
        </w:rPr>
        <w:lastRenderedPageBreak/>
        <w:t>6</w:t>
      </w:r>
      <w:r w:rsidRPr="004212B3">
        <w:rPr>
          <w:rFonts w:ascii="Bookman Old Style" w:hAnsi="Bookman Old Style" w:cs="Arial"/>
        </w:rPr>
        <w:t xml:space="preserve"> - Será facultado </w:t>
      </w:r>
      <w:proofErr w:type="gramStart"/>
      <w:r w:rsidRPr="004212B3">
        <w:rPr>
          <w:rFonts w:ascii="Bookman Old Style" w:hAnsi="Bookman Old Style" w:cs="Arial"/>
        </w:rPr>
        <w:t>à</w:t>
      </w:r>
      <w:proofErr w:type="gramEnd"/>
      <w:r w:rsidRPr="004212B3">
        <w:rPr>
          <w:rFonts w:ascii="Bookman Old Style" w:hAnsi="Bookman Old Style" w:cs="Arial"/>
        </w:rPr>
        <w:t xml:space="preserve"> licitante o prazo de 05 (cinco) dias úteis para a apresentação de defesa prévia, na ocorrência de quaisquer das situações previstas neste edital.</w:t>
      </w:r>
    </w:p>
    <w:p w:rsidR="00BC0001" w:rsidRPr="004212B3" w:rsidRDefault="00BC0001" w:rsidP="00BC0001">
      <w:pPr>
        <w:pStyle w:val="ParagraphStyle"/>
        <w:jc w:val="both"/>
        <w:rPr>
          <w:rFonts w:ascii="Bookman Old Style" w:hAnsi="Bookman Old Style"/>
          <w:color w:val="000000"/>
        </w:rPr>
      </w:pPr>
      <w:r w:rsidRPr="004212B3">
        <w:rPr>
          <w:rFonts w:ascii="Bookman Old Style" w:hAnsi="Bookman Old Style"/>
          <w:b/>
        </w:rPr>
        <w:t xml:space="preserve">7 - </w:t>
      </w:r>
      <w:r w:rsidRPr="004212B3">
        <w:rPr>
          <w:rFonts w:ascii="Bookman Old Style" w:hAnsi="Bookman Old Style"/>
        </w:rPr>
        <w:t>As multas previstas nesta seção não eximem a adjudicatária da reparação dos eventuais danos, perdas ou prejuízos que seu ato punível venha causar à administração.</w:t>
      </w:r>
    </w:p>
    <w:p w:rsidR="00BC0001" w:rsidRPr="004212B3" w:rsidRDefault="00BC0001" w:rsidP="00BC0001">
      <w:pPr>
        <w:pStyle w:val="Centered"/>
        <w:rPr>
          <w:rFonts w:ascii="Bookman Old Style" w:hAnsi="Bookman Old Style"/>
          <w:b/>
          <w:bCs/>
          <w:color w:val="000000"/>
        </w:rPr>
      </w:pPr>
      <w:r w:rsidRPr="004212B3">
        <w:rPr>
          <w:rFonts w:ascii="Bookman Old Style" w:hAnsi="Bookman Old Style"/>
          <w:b/>
          <w:bCs/>
          <w:color w:val="000000"/>
        </w:rPr>
        <w:t>CLÁUSULA QUINTA – DOS PRAZOS E ENTREGA</w:t>
      </w:r>
    </w:p>
    <w:p w:rsidR="00BC0001" w:rsidRPr="004212B3" w:rsidRDefault="00BC0001" w:rsidP="00BC0001">
      <w:pPr>
        <w:pStyle w:val="ParagraphStyle"/>
        <w:jc w:val="both"/>
        <w:rPr>
          <w:rFonts w:ascii="Bookman Old Style" w:hAnsi="Bookman Old Style"/>
          <w:color w:val="000000"/>
        </w:rPr>
      </w:pPr>
      <w:r w:rsidRPr="004212B3">
        <w:rPr>
          <w:rFonts w:ascii="Bookman Old Style" w:hAnsi="Bookman Old Style"/>
          <w:b/>
          <w:bCs/>
          <w:color w:val="000000"/>
        </w:rPr>
        <w:t>ARÁGRAFO PRIMEIRO</w:t>
      </w:r>
      <w:r w:rsidRPr="004212B3">
        <w:rPr>
          <w:rFonts w:ascii="Bookman Old Style" w:hAnsi="Bookman Old Style"/>
          <w:color w:val="000000"/>
        </w:rPr>
        <w:t xml:space="preserve">– A entrega deverá ocorrer em até </w:t>
      </w:r>
      <w:proofErr w:type="gramStart"/>
      <w:r w:rsidRPr="004212B3">
        <w:rPr>
          <w:rFonts w:ascii="Bookman Old Style" w:hAnsi="Bookman Old Style"/>
          <w:color w:val="000000"/>
        </w:rPr>
        <w:t>5</w:t>
      </w:r>
      <w:proofErr w:type="gramEnd"/>
      <w:r w:rsidRPr="004212B3">
        <w:rPr>
          <w:rFonts w:ascii="Bookman Old Style" w:hAnsi="Bookman Old Style"/>
          <w:color w:val="000000"/>
        </w:rPr>
        <w:t xml:space="preserve"> (cinco) dias após a solicitação emitida pela municipalidade.</w:t>
      </w:r>
    </w:p>
    <w:p w:rsidR="00BC0001" w:rsidRPr="004212B3" w:rsidRDefault="00BC0001" w:rsidP="00BC0001">
      <w:pPr>
        <w:pStyle w:val="ParagraphStyle"/>
        <w:jc w:val="both"/>
        <w:rPr>
          <w:rFonts w:ascii="Bookman Old Style" w:hAnsi="Bookman Old Style"/>
          <w:color w:val="000000"/>
        </w:rPr>
      </w:pPr>
      <w:r w:rsidRPr="004212B3">
        <w:rPr>
          <w:rFonts w:ascii="Bookman Old Style" w:hAnsi="Bookman Old Style"/>
          <w:b/>
          <w:bCs/>
          <w:color w:val="000000"/>
        </w:rPr>
        <w:t>PARÁGRAFO SEGUNDO</w:t>
      </w:r>
      <w:r w:rsidRPr="004212B3">
        <w:rPr>
          <w:rFonts w:ascii="Bookman Old Style" w:hAnsi="Bookman Old Style"/>
          <w:color w:val="000000"/>
        </w:rPr>
        <w:t xml:space="preserve"> – O prazo de validade da ata de registro de preço é 12 meses a partir da assinatura da ata.</w:t>
      </w:r>
    </w:p>
    <w:p w:rsidR="00BC0001" w:rsidRPr="004212B3" w:rsidRDefault="00BC0001" w:rsidP="00BC0001">
      <w:pPr>
        <w:pStyle w:val="ParagraphStyle"/>
        <w:jc w:val="both"/>
        <w:rPr>
          <w:rFonts w:ascii="Bookman Old Style" w:hAnsi="Bookman Old Style"/>
          <w:color w:val="000000"/>
        </w:rPr>
      </w:pPr>
      <w:r w:rsidRPr="004212B3">
        <w:rPr>
          <w:rFonts w:ascii="Bookman Old Style" w:hAnsi="Bookman Old Style"/>
          <w:b/>
          <w:bCs/>
          <w:color w:val="000000"/>
        </w:rPr>
        <w:t>PARÁGRAFO TERCEIRO</w:t>
      </w:r>
      <w:r w:rsidRPr="004212B3">
        <w:rPr>
          <w:rFonts w:ascii="Bookman Old Style" w:hAnsi="Bookman Old Style"/>
          <w:color w:val="000000"/>
        </w:rPr>
        <w:t xml:space="preserve"> – A vigência da ata é de 30 dias além do prazo de validade da mesma.</w:t>
      </w:r>
    </w:p>
    <w:p w:rsidR="00BC0001" w:rsidRPr="004212B3" w:rsidRDefault="00BC0001" w:rsidP="00BC0001">
      <w:pPr>
        <w:pStyle w:val="ParagraphStyle"/>
        <w:jc w:val="both"/>
        <w:rPr>
          <w:rFonts w:ascii="Bookman Old Style" w:hAnsi="Bookman Old Style"/>
          <w:color w:val="000000"/>
        </w:rPr>
      </w:pPr>
      <w:r w:rsidRPr="004212B3">
        <w:rPr>
          <w:rFonts w:ascii="Bookman Old Style" w:hAnsi="Bookman Old Style"/>
          <w:b/>
          <w:bCs/>
          <w:color w:val="000000"/>
        </w:rPr>
        <w:t xml:space="preserve">PARAGRAFO QUARTO - </w:t>
      </w:r>
      <w:r w:rsidRPr="004212B3">
        <w:rPr>
          <w:rFonts w:ascii="Bookman Old Style" w:hAnsi="Bookman Old Style"/>
          <w:b/>
          <w:color w:val="000000"/>
        </w:rPr>
        <w:t xml:space="preserve">LOCAL DE ENTREGA – </w:t>
      </w:r>
      <w:r w:rsidRPr="004212B3">
        <w:rPr>
          <w:rFonts w:ascii="Bookman Old Style" w:hAnsi="Bookman Old Style"/>
          <w:color w:val="000000"/>
        </w:rPr>
        <w:t>Dependências da Secretaria solicitante ou onde esta indicar.</w:t>
      </w:r>
    </w:p>
    <w:p w:rsidR="00BC0001" w:rsidRPr="004212B3" w:rsidRDefault="00BC0001" w:rsidP="00BC0001">
      <w:pPr>
        <w:pStyle w:val="Centered"/>
        <w:rPr>
          <w:rFonts w:ascii="Bookman Old Style" w:hAnsi="Bookman Old Style"/>
          <w:b/>
          <w:bCs/>
          <w:color w:val="000000"/>
        </w:rPr>
      </w:pPr>
      <w:r w:rsidRPr="004212B3">
        <w:rPr>
          <w:rFonts w:ascii="Bookman Old Style" w:hAnsi="Bookman Old Style"/>
          <w:b/>
          <w:bCs/>
          <w:color w:val="000000"/>
        </w:rPr>
        <w:t>CLÁUSULA SEXTA – PAGAMENTO</w:t>
      </w:r>
    </w:p>
    <w:p w:rsidR="00BC0001" w:rsidRPr="004212B3" w:rsidRDefault="00BC0001" w:rsidP="00BC0001">
      <w:pPr>
        <w:pStyle w:val="ParagraphStyle"/>
        <w:jc w:val="both"/>
        <w:rPr>
          <w:rFonts w:ascii="Bookman Old Style" w:hAnsi="Bookman Old Style"/>
          <w:color w:val="000000"/>
        </w:rPr>
      </w:pPr>
      <w:r w:rsidRPr="004212B3">
        <w:rPr>
          <w:rFonts w:ascii="Bookman Old Style" w:hAnsi="Bookman Old Style"/>
          <w:b/>
          <w:bCs/>
          <w:color w:val="000000"/>
        </w:rPr>
        <w:t xml:space="preserve">PARÁGRAFO PRIMEIRO </w:t>
      </w:r>
      <w:r w:rsidRPr="004212B3">
        <w:rPr>
          <w:rFonts w:ascii="Bookman Old Style" w:hAnsi="Bookman Old Style"/>
          <w:color w:val="000000"/>
        </w:rPr>
        <w:t>- O pagamento será efetuado em até 30 dias após a entrega dos produtos mediante a apresentação da Nota Fiscal, acompanhada dos seguintes documentos:</w:t>
      </w:r>
    </w:p>
    <w:p w:rsidR="00BC0001" w:rsidRPr="004212B3" w:rsidRDefault="00BC0001" w:rsidP="00BC0001">
      <w:pPr>
        <w:pStyle w:val="ParagraphStyle"/>
        <w:jc w:val="both"/>
        <w:rPr>
          <w:rFonts w:ascii="Bookman Old Style" w:hAnsi="Bookman Old Style"/>
          <w:color w:val="000000"/>
        </w:rPr>
      </w:pPr>
      <w:r w:rsidRPr="004212B3">
        <w:rPr>
          <w:rFonts w:ascii="Bookman Old Style" w:hAnsi="Bookman Old Style"/>
          <w:color w:val="000000"/>
        </w:rPr>
        <w:t>- Laudo de entrega emitido pela Comissão Permanente Para Recebimento de Bens e Serviços.</w:t>
      </w:r>
    </w:p>
    <w:p w:rsidR="00BC0001" w:rsidRPr="004212B3" w:rsidRDefault="00BC0001" w:rsidP="00BC0001">
      <w:pPr>
        <w:pStyle w:val="ParagraphStyle"/>
        <w:jc w:val="both"/>
        <w:rPr>
          <w:rFonts w:ascii="Bookman Old Style" w:hAnsi="Bookman Old Style"/>
          <w:color w:val="000000"/>
        </w:rPr>
      </w:pPr>
      <w:r w:rsidRPr="004212B3">
        <w:rPr>
          <w:rFonts w:ascii="Bookman Old Style" w:hAnsi="Bookman Old Style"/>
          <w:color w:val="000000"/>
        </w:rPr>
        <w:t>- Requisições de entrega emitida pela Secretaria Competente,</w:t>
      </w:r>
    </w:p>
    <w:p w:rsidR="00BC0001" w:rsidRPr="004212B3" w:rsidRDefault="00BC0001" w:rsidP="00BC0001">
      <w:pPr>
        <w:pStyle w:val="ParagraphStyle"/>
        <w:jc w:val="both"/>
        <w:rPr>
          <w:rFonts w:ascii="Bookman Old Style" w:hAnsi="Bookman Old Style"/>
          <w:color w:val="000000"/>
        </w:rPr>
      </w:pPr>
      <w:r w:rsidRPr="004212B3">
        <w:rPr>
          <w:rFonts w:ascii="Bookman Old Style" w:hAnsi="Bookman Old Style"/>
          <w:color w:val="000000"/>
        </w:rPr>
        <w:t>- Certidão de Regularidade perante Fazenda Federal;</w:t>
      </w:r>
    </w:p>
    <w:p w:rsidR="00BC0001" w:rsidRPr="004212B3" w:rsidRDefault="00BC0001" w:rsidP="00BC0001">
      <w:pPr>
        <w:pStyle w:val="ParagraphStyle"/>
        <w:jc w:val="both"/>
        <w:rPr>
          <w:rFonts w:ascii="Bookman Old Style" w:hAnsi="Bookman Old Style"/>
          <w:color w:val="000000"/>
        </w:rPr>
      </w:pPr>
      <w:r w:rsidRPr="004212B3">
        <w:rPr>
          <w:rFonts w:ascii="Bookman Old Style" w:hAnsi="Bookman Old Style"/>
          <w:b/>
          <w:bCs/>
          <w:color w:val="000000"/>
        </w:rPr>
        <w:t>-</w:t>
      </w:r>
      <w:r w:rsidRPr="004212B3">
        <w:rPr>
          <w:rFonts w:ascii="Bookman Old Style" w:hAnsi="Bookman Old Style"/>
          <w:color w:val="000000"/>
        </w:rPr>
        <w:t xml:space="preserve"> Certificado de Regularidade do FGTS da empresa; </w:t>
      </w:r>
    </w:p>
    <w:p w:rsidR="00BC0001" w:rsidRPr="004212B3" w:rsidRDefault="00BC0001" w:rsidP="00BC0001">
      <w:pPr>
        <w:pStyle w:val="ParagraphStyle"/>
        <w:jc w:val="both"/>
        <w:rPr>
          <w:rFonts w:ascii="Bookman Old Style" w:hAnsi="Bookman Old Style"/>
          <w:color w:val="000000"/>
        </w:rPr>
      </w:pPr>
      <w:r w:rsidRPr="004212B3">
        <w:rPr>
          <w:rFonts w:ascii="Bookman Old Style" w:hAnsi="Bookman Old Style"/>
          <w:color w:val="000000"/>
        </w:rPr>
        <w:t>- Certidão de regularidade de Tributos Municipais;</w:t>
      </w:r>
    </w:p>
    <w:p w:rsidR="00BC0001" w:rsidRPr="004212B3" w:rsidRDefault="00BC0001" w:rsidP="00BC0001">
      <w:pPr>
        <w:pStyle w:val="ParagraphStyle"/>
        <w:jc w:val="both"/>
        <w:rPr>
          <w:rFonts w:ascii="Bookman Old Style" w:hAnsi="Bookman Old Style"/>
          <w:color w:val="000000"/>
        </w:rPr>
      </w:pPr>
      <w:r w:rsidRPr="004212B3">
        <w:rPr>
          <w:rFonts w:ascii="Bookman Old Style" w:hAnsi="Bookman Old Style"/>
          <w:b/>
          <w:bCs/>
          <w:color w:val="000000"/>
        </w:rPr>
        <w:t>PARÁGRAFO SEGUNDO</w:t>
      </w:r>
      <w:r w:rsidRPr="004212B3">
        <w:rPr>
          <w:rFonts w:ascii="Bookman Old Style" w:hAnsi="Bookman Old Style"/>
          <w:color w:val="000000"/>
        </w:rPr>
        <w:t xml:space="preserve"> – O município poderá deduzir do montante a pagar os valores correspondentes a multas ou indenizações devidas pelo fornecedor.</w:t>
      </w:r>
    </w:p>
    <w:p w:rsidR="00BC0001" w:rsidRPr="004212B3" w:rsidRDefault="00BC0001" w:rsidP="00BC0001">
      <w:pPr>
        <w:pStyle w:val="ParagraphStyle"/>
        <w:jc w:val="both"/>
        <w:rPr>
          <w:rFonts w:ascii="Bookman Old Style" w:hAnsi="Bookman Old Style"/>
          <w:color w:val="000000"/>
        </w:rPr>
      </w:pPr>
      <w:r w:rsidRPr="004212B3">
        <w:rPr>
          <w:rFonts w:ascii="Bookman Old Style" w:hAnsi="Bookman Old Style"/>
          <w:b/>
          <w:bCs/>
          <w:color w:val="000000"/>
        </w:rPr>
        <w:t xml:space="preserve">PARÁGRAFO TERCEIRO </w:t>
      </w:r>
      <w:r w:rsidRPr="004212B3">
        <w:rPr>
          <w:rFonts w:ascii="Bookman Old Style" w:hAnsi="Bookman Old Style"/>
          <w:color w:val="000000"/>
        </w:rPr>
        <w:t>- O pagamento efetuado não isentará o fornecedor das responsabilidades decorrentes do fornecimento.</w:t>
      </w:r>
    </w:p>
    <w:p w:rsidR="00BC0001" w:rsidRPr="004212B3" w:rsidRDefault="00BC0001" w:rsidP="00BC0001">
      <w:pPr>
        <w:pStyle w:val="ParagraphStyle"/>
        <w:jc w:val="both"/>
        <w:rPr>
          <w:rFonts w:ascii="Bookman Old Style" w:hAnsi="Bookman Old Style"/>
          <w:color w:val="000000"/>
        </w:rPr>
      </w:pPr>
      <w:r w:rsidRPr="004212B3">
        <w:rPr>
          <w:rFonts w:ascii="Bookman Old Style" w:hAnsi="Bookman Old Style"/>
          <w:b/>
          <w:color w:val="000000"/>
        </w:rPr>
        <w:t xml:space="preserve">PARAGRAFO QUARTO - </w:t>
      </w:r>
      <w:r w:rsidRPr="004212B3">
        <w:rPr>
          <w:rFonts w:ascii="Bookman Old Style" w:hAnsi="Bookman Old Style"/>
          <w:color w:val="000000"/>
        </w:rPr>
        <w:t>Os recursos para pagamento das despesas serão oriundos da seguinte rubrica orçamentária:</w:t>
      </w:r>
    </w:p>
    <w:p w:rsidR="00766B26" w:rsidRDefault="00766B26" w:rsidP="00766B26">
      <w:pPr>
        <w:pStyle w:val="ParagraphStyle"/>
        <w:rPr>
          <w:rFonts w:ascii="Bookman Old Style" w:hAnsi="Bookman Old Style"/>
          <w:color w:val="000000"/>
          <w:sz w:val="22"/>
          <w:szCs w:val="22"/>
        </w:rPr>
      </w:pPr>
      <w:proofErr w:type="gramStart"/>
      <w:r>
        <w:rPr>
          <w:rFonts w:ascii="Bookman Old Style" w:hAnsi="Bookman Old Style"/>
          <w:color w:val="000000"/>
          <w:sz w:val="22"/>
          <w:szCs w:val="22"/>
        </w:rPr>
        <w:t>09 SECRETARIA</w:t>
      </w:r>
      <w:proofErr w:type="gramEnd"/>
      <w:r>
        <w:rPr>
          <w:rFonts w:ascii="Bookman Old Style" w:hAnsi="Bookman Old Style"/>
          <w:color w:val="000000"/>
          <w:sz w:val="22"/>
          <w:szCs w:val="22"/>
        </w:rPr>
        <w:t xml:space="preserve"> DE ASSISTÊNCIA SOCIAL</w:t>
      </w:r>
    </w:p>
    <w:p w:rsidR="00766B26" w:rsidRDefault="00766B26" w:rsidP="00766B26">
      <w:pPr>
        <w:pStyle w:val="ParagraphStyle"/>
        <w:rPr>
          <w:rFonts w:ascii="Bookman Old Style" w:hAnsi="Bookman Old Style"/>
          <w:color w:val="000000"/>
          <w:sz w:val="22"/>
          <w:szCs w:val="22"/>
        </w:rPr>
      </w:pPr>
      <w:proofErr w:type="gramStart"/>
      <w:r>
        <w:rPr>
          <w:rFonts w:ascii="Bookman Old Style" w:hAnsi="Bookman Old Style"/>
          <w:color w:val="000000"/>
          <w:sz w:val="22"/>
          <w:szCs w:val="22"/>
        </w:rPr>
        <w:t>002 MANUTENÇÃO</w:t>
      </w:r>
      <w:proofErr w:type="gramEnd"/>
      <w:r>
        <w:rPr>
          <w:rFonts w:ascii="Bookman Old Style" w:hAnsi="Bookman Old Style"/>
          <w:color w:val="000000"/>
          <w:sz w:val="22"/>
          <w:szCs w:val="22"/>
        </w:rPr>
        <w:t xml:space="preserve"> DEPTO DE ASSISTÊNCIA SOCIAL</w:t>
      </w:r>
    </w:p>
    <w:p w:rsidR="00766B26" w:rsidRDefault="00766B26" w:rsidP="00766B26">
      <w:pPr>
        <w:pStyle w:val="ParagraphStyle"/>
        <w:rPr>
          <w:rFonts w:ascii="Bookman Old Style" w:hAnsi="Bookman Old Style"/>
          <w:color w:val="000000"/>
          <w:sz w:val="22"/>
          <w:szCs w:val="22"/>
        </w:rPr>
      </w:pPr>
      <w:r>
        <w:rPr>
          <w:rFonts w:ascii="Bookman Old Style" w:hAnsi="Bookman Old Style"/>
          <w:color w:val="000000"/>
          <w:sz w:val="22"/>
          <w:szCs w:val="22"/>
        </w:rPr>
        <w:t xml:space="preserve">08.244.0801.2061 BENEFICIO </w:t>
      </w:r>
      <w:proofErr w:type="gramStart"/>
      <w:r>
        <w:rPr>
          <w:rFonts w:ascii="Bookman Old Style" w:hAnsi="Bookman Old Style"/>
          <w:color w:val="000000"/>
          <w:sz w:val="22"/>
          <w:szCs w:val="22"/>
        </w:rPr>
        <w:t>EVENTUAL CESTAS</w:t>
      </w:r>
      <w:proofErr w:type="gramEnd"/>
      <w:r>
        <w:rPr>
          <w:rFonts w:ascii="Bookman Old Style" w:hAnsi="Bookman Old Style"/>
          <w:color w:val="000000"/>
          <w:sz w:val="22"/>
          <w:szCs w:val="22"/>
        </w:rPr>
        <w:t xml:space="preserve"> BASICAS </w:t>
      </w:r>
    </w:p>
    <w:p w:rsidR="00766B26" w:rsidRDefault="00766B26" w:rsidP="00766B26">
      <w:pPr>
        <w:pStyle w:val="ParagraphStyle"/>
        <w:rPr>
          <w:rFonts w:ascii="Bookman Old Style" w:hAnsi="Bookman Old Style"/>
          <w:color w:val="000000"/>
          <w:sz w:val="22"/>
          <w:szCs w:val="22"/>
        </w:rPr>
      </w:pPr>
      <w:r>
        <w:rPr>
          <w:rFonts w:ascii="Bookman Old Style" w:hAnsi="Bookman Old Style"/>
          <w:color w:val="000000"/>
          <w:sz w:val="22"/>
          <w:szCs w:val="22"/>
        </w:rPr>
        <w:t xml:space="preserve">3.3.90.32.00.00 MATERIAL, BEM OU SERVIÇO PARA DISTRIBUIÇÃO </w:t>
      </w:r>
      <w:proofErr w:type="gramStart"/>
      <w:r>
        <w:rPr>
          <w:rFonts w:ascii="Bookman Old Style" w:hAnsi="Bookman Old Style"/>
          <w:color w:val="000000"/>
          <w:sz w:val="22"/>
          <w:szCs w:val="22"/>
        </w:rPr>
        <w:t>GRATUITA</w:t>
      </w:r>
      <w:proofErr w:type="gramEnd"/>
      <w:r>
        <w:rPr>
          <w:rFonts w:ascii="Bookman Old Style" w:hAnsi="Bookman Old Style"/>
          <w:color w:val="000000"/>
          <w:sz w:val="22"/>
          <w:szCs w:val="22"/>
        </w:rPr>
        <w:t xml:space="preserve"> </w:t>
      </w:r>
    </w:p>
    <w:p w:rsidR="00766B26" w:rsidRDefault="00766B26" w:rsidP="00766B26">
      <w:pPr>
        <w:pStyle w:val="ParagraphStyle"/>
        <w:rPr>
          <w:rFonts w:ascii="Bookman Old Style" w:hAnsi="Bookman Old Style"/>
          <w:color w:val="000000"/>
          <w:sz w:val="22"/>
          <w:szCs w:val="22"/>
        </w:rPr>
      </w:pPr>
      <w:proofErr w:type="gramStart"/>
      <w:r>
        <w:rPr>
          <w:rFonts w:ascii="Bookman Old Style" w:hAnsi="Bookman Old Style"/>
          <w:color w:val="000000"/>
          <w:sz w:val="22"/>
          <w:szCs w:val="22"/>
        </w:rPr>
        <w:t>02340 E 00000 0000/01/07</w:t>
      </w:r>
      <w:proofErr w:type="gramEnd"/>
      <w:r>
        <w:rPr>
          <w:rFonts w:ascii="Bookman Old Style" w:hAnsi="Bookman Old Style"/>
          <w:color w:val="000000"/>
          <w:sz w:val="22"/>
          <w:szCs w:val="22"/>
        </w:rPr>
        <w:t>/00/00 Recursos Ordinários (Livres)</w:t>
      </w:r>
    </w:p>
    <w:p w:rsidR="00BC0001" w:rsidRDefault="00BC0001" w:rsidP="00BC0001">
      <w:pPr>
        <w:pStyle w:val="Centered"/>
        <w:rPr>
          <w:rFonts w:ascii="Bookman Old Style" w:hAnsi="Bookman Old Style"/>
          <w:b/>
          <w:bCs/>
          <w:color w:val="000000"/>
        </w:rPr>
      </w:pPr>
    </w:p>
    <w:p w:rsidR="00BC0001" w:rsidRPr="004212B3" w:rsidRDefault="00BC0001" w:rsidP="00BC0001">
      <w:pPr>
        <w:pStyle w:val="Centered"/>
        <w:rPr>
          <w:rFonts w:ascii="Bookman Old Style" w:hAnsi="Bookman Old Style"/>
          <w:b/>
          <w:bCs/>
          <w:color w:val="000000"/>
        </w:rPr>
      </w:pPr>
      <w:r w:rsidRPr="004212B3">
        <w:rPr>
          <w:rFonts w:ascii="Bookman Old Style" w:hAnsi="Bookman Old Style"/>
          <w:b/>
          <w:bCs/>
          <w:color w:val="000000"/>
        </w:rPr>
        <w:t>CLÁUSULA SÉTIMA – DO CANCELAMENTO DA ATA</w:t>
      </w:r>
    </w:p>
    <w:p w:rsidR="00BC0001" w:rsidRPr="004212B3" w:rsidRDefault="00BC0001" w:rsidP="00BC0001">
      <w:pPr>
        <w:pStyle w:val="ParagraphStyle"/>
        <w:jc w:val="both"/>
        <w:rPr>
          <w:rFonts w:ascii="Bookman Old Style" w:hAnsi="Bookman Old Style"/>
          <w:color w:val="000000"/>
        </w:rPr>
      </w:pPr>
      <w:r w:rsidRPr="004212B3">
        <w:rPr>
          <w:rFonts w:ascii="Bookman Old Style" w:hAnsi="Bookman Old Style"/>
          <w:b/>
          <w:bCs/>
          <w:color w:val="000000"/>
        </w:rPr>
        <w:t xml:space="preserve">PARÁGRAFO PRIMEIRO – </w:t>
      </w:r>
      <w:r w:rsidRPr="004212B3">
        <w:rPr>
          <w:rFonts w:ascii="Bookman Old Style" w:hAnsi="Bookman Old Style"/>
          <w:color w:val="000000"/>
        </w:rPr>
        <w:t xml:space="preserve">Mesmo comprovada </w:t>
      </w:r>
      <w:proofErr w:type="gramStart"/>
      <w:r w:rsidRPr="004212B3">
        <w:rPr>
          <w:rFonts w:ascii="Bookman Old Style" w:hAnsi="Bookman Old Style"/>
          <w:color w:val="000000"/>
        </w:rPr>
        <w:t>a</w:t>
      </w:r>
      <w:proofErr w:type="gramEnd"/>
      <w:r w:rsidRPr="004212B3">
        <w:rPr>
          <w:rFonts w:ascii="Bookman Old Style" w:hAnsi="Bookman Old Style"/>
          <w:color w:val="000000"/>
        </w:rPr>
        <w:t xml:space="preserve"> ocorrência de situação prevista na alínea “d” do inciso II do art. 65 da Lei nº 8.666/93, a Administração, se julgar conveniente, poderá optar por cancelar a Ata e iniciar outro processo licitatório.</w:t>
      </w:r>
    </w:p>
    <w:p w:rsidR="00BC0001" w:rsidRPr="004212B3" w:rsidRDefault="00BC0001" w:rsidP="00BC0001">
      <w:pPr>
        <w:pStyle w:val="ParagraphStyle"/>
        <w:jc w:val="both"/>
        <w:rPr>
          <w:rFonts w:ascii="Bookman Old Style" w:hAnsi="Bookman Old Style"/>
          <w:color w:val="000000"/>
        </w:rPr>
      </w:pPr>
    </w:p>
    <w:p w:rsidR="00BC0001" w:rsidRPr="004212B3" w:rsidRDefault="00BC0001" w:rsidP="00BC0001">
      <w:pPr>
        <w:pStyle w:val="Centered"/>
        <w:rPr>
          <w:rFonts w:ascii="Bookman Old Style" w:hAnsi="Bookman Old Style"/>
          <w:b/>
          <w:bCs/>
          <w:color w:val="000000"/>
        </w:rPr>
      </w:pPr>
      <w:r w:rsidRPr="004212B3">
        <w:rPr>
          <w:rFonts w:ascii="Bookman Old Style" w:hAnsi="Bookman Old Style"/>
          <w:b/>
          <w:bCs/>
          <w:color w:val="000000"/>
        </w:rPr>
        <w:t>CLÁUSULA OITAVA – DISPOSIÇÕES GERAIS</w:t>
      </w:r>
    </w:p>
    <w:p w:rsidR="00BC0001" w:rsidRPr="004212B3" w:rsidRDefault="00BC0001" w:rsidP="00BC0001">
      <w:pPr>
        <w:pStyle w:val="ParagraphStyle"/>
        <w:jc w:val="both"/>
        <w:rPr>
          <w:rFonts w:ascii="Bookman Old Style" w:hAnsi="Bookman Old Style"/>
          <w:color w:val="000000"/>
        </w:rPr>
      </w:pPr>
      <w:r w:rsidRPr="004212B3">
        <w:rPr>
          <w:rFonts w:ascii="Bookman Old Style" w:hAnsi="Bookman Old Style"/>
          <w:b/>
          <w:bCs/>
          <w:color w:val="000000"/>
        </w:rPr>
        <w:lastRenderedPageBreak/>
        <w:t xml:space="preserve">PARÁGRAFO PRIMEIRO – </w:t>
      </w:r>
      <w:proofErr w:type="gramStart"/>
      <w:r w:rsidRPr="004212B3">
        <w:rPr>
          <w:rFonts w:ascii="Bookman Old Style" w:hAnsi="Bookman Old Style"/>
          <w:color w:val="000000"/>
        </w:rPr>
        <w:t>A presente</w:t>
      </w:r>
      <w:proofErr w:type="gramEnd"/>
      <w:r w:rsidRPr="004212B3">
        <w:rPr>
          <w:rFonts w:ascii="Bookman Old Style" w:hAnsi="Bookman Old Style"/>
          <w:color w:val="000000"/>
        </w:rPr>
        <w:t xml:space="preserve"> ata de registro de preços somente terá eficácia após a publicação do respectivo extrato no diário oficial.</w:t>
      </w:r>
    </w:p>
    <w:p w:rsidR="00BC0001" w:rsidRPr="004212B3" w:rsidRDefault="00BC0001" w:rsidP="00BC0001">
      <w:pPr>
        <w:pStyle w:val="ParagraphStyle"/>
        <w:jc w:val="both"/>
        <w:rPr>
          <w:rFonts w:ascii="Bookman Old Style" w:hAnsi="Bookman Old Style"/>
          <w:color w:val="000000"/>
        </w:rPr>
      </w:pPr>
      <w:r w:rsidRPr="004212B3">
        <w:rPr>
          <w:rFonts w:ascii="Bookman Old Style" w:hAnsi="Bookman Old Style"/>
          <w:b/>
          <w:bCs/>
          <w:color w:val="000000"/>
        </w:rPr>
        <w:t xml:space="preserve">PARÁGRAFO SEGUNDO – </w:t>
      </w:r>
      <w:proofErr w:type="gramStart"/>
      <w:r w:rsidRPr="004212B3">
        <w:rPr>
          <w:rFonts w:ascii="Bookman Old Style" w:hAnsi="Bookman Old Style"/>
          <w:color w:val="000000"/>
        </w:rPr>
        <w:t>Integram</w:t>
      </w:r>
      <w:proofErr w:type="gramEnd"/>
      <w:r w:rsidRPr="004212B3">
        <w:rPr>
          <w:rFonts w:ascii="Bookman Old Style" w:hAnsi="Bookman Old Style"/>
          <w:color w:val="000000"/>
        </w:rPr>
        <w:t xml:space="preserve"> o presente instrumento, independente de transcrição, todas as condições e respectivos atos do Pregão Presencial em epigrafe.</w:t>
      </w:r>
    </w:p>
    <w:p w:rsidR="00BC0001" w:rsidRPr="004212B3" w:rsidRDefault="00BC0001" w:rsidP="00BC0001">
      <w:pPr>
        <w:pStyle w:val="ParagraphStyle"/>
        <w:jc w:val="both"/>
        <w:rPr>
          <w:rFonts w:ascii="Bookman Old Style" w:hAnsi="Bookman Old Style"/>
          <w:color w:val="000000"/>
        </w:rPr>
      </w:pPr>
      <w:r w:rsidRPr="004212B3">
        <w:rPr>
          <w:rFonts w:ascii="Bookman Old Style" w:hAnsi="Bookman Old Style"/>
          <w:b/>
          <w:bCs/>
          <w:color w:val="000000"/>
        </w:rPr>
        <w:t xml:space="preserve">PARÁGRAFO TERCEIRO – </w:t>
      </w:r>
      <w:r w:rsidRPr="004212B3">
        <w:rPr>
          <w:rFonts w:ascii="Bookman Old Style" w:hAnsi="Bookman Old Style"/>
          <w:color w:val="000000"/>
        </w:rPr>
        <w:t>A gestão da presente ata será de responsabilidade da Secretaria solicitante e a fiscalização da mesma fica a cargo de pessoa nomeada/designada pela administração municipal.</w:t>
      </w:r>
    </w:p>
    <w:p w:rsidR="00BC0001" w:rsidRPr="004212B3" w:rsidRDefault="00BC0001" w:rsidP="00BC0001">
      <w:pPr>
        <w:pStyle w:val="ParagraphStyle"/>
        <w:jc w:val="both"/>
        <w:rPr>
          <w:rFonts w:ascii="Bookman Old Style" w:hAnsi="Bookman Old Style"/>
          <w:color w:val="000000"/>
        </w:rPr>
      </w:pPr>
    </w:p>
    <w:p w:rsidR="00BC0001" w:rsidRPr="004212B3" w:rsidRDefault="00BC0001" w:rsidP="00BC0001">
      <w:pPr>
        <w:autoSpaceDE w:val="0"/>
        <w:autoSpaceDN w:val="0"/>
        <w:adjustRightInd w:val="0"/>
        <w:jc w:val="both"/>
        <w:rPr>
          <w:rFonts w:ascii="Bookman Old Style" w:hAnsi="Bookman Old Style" w:cs="Arial"/>
          <w:b/>
          <w:bCs/>
          <w:iCs/>
          <w:color w:val="000000"/>
        </w:rPr>
      </w:pPr>
      <w:r w:rsidRPr="004212B3">
        <w:rPr>
          <w:rFonts w:ascii="Bookman Old Style" w:hAnsi="Bookman Old Style" w:cs="Arial"/>
          <w:b/>
          <w:color w:val="000000"/>
        </w:rPr>
        <w:t>PARAGRAFO QUARTO</w:t>
      </w:r>
      <w:r w:rsidRPr="004212B3">
        <w:rPr>
          <w:rFonts w:ascii="Bookman Old Style" w:hAnsi="Bookman Old Style" w:cs="Arial"/>
          <w:color w:val="000000"/>
        </w:rPr>
        <w:t xml:space="preserve"> - </w:t>
      </w:r>
      <w:r w:rsidRPr="004212B3">
        <w:rPr>
          <w:rFonts w:ascii="Bookman Old Style" w:hAnsi="Bookman Old Style" w:cs="Arial"/>
          <w:b/>
          <w:bCs/>
          <w:iCs/>
          <w:color w:val="000000"/>
        </w:rPr>
        <w:t xml:space="preserve">DA FRAUDE E DA CORRUPÇÃO </w:t>
      </w:r>
    </w:p>
    <w:p w:rsidR="00BC0001" w:rsidRPr="004212B3" w:rsidRDefault="00BC0001" w:rsidP="00BC0001">
      <w:pPr>
        <w:autoSpaceDE w:val="0"/>
        <w:autoSpaceDN w:val="0"/>
        <w:adjustRightInd w:val="0"/>
        <w:jc w:val="both"/>
        <w:rPr>
          <w:rFonts w:ascii="Bookman Old Style" w:hAnsi="Bookman Old Style" w:cs="Arial"/>
          <w:color w:val="000000"/>
        </w:rPr>
      </w:pPr>
      <w:r w:rsidRPr="004212B3">
        <w:rPr>
          <w:rFonts w:ascii="Bookman Old Style" w:hAnsi="Bookman Old Style" w:cs="Arial"/>
          <w:iCs/>
          <w:color w:val="000000"/>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BC0001" w:rsidRPr="004212B3" w:rsidRDefault="00BC0001" w:rsidP="00BC0001">
      <w:pPr>
        <w:autoSpaceDE w:val="0"/>
        <w:autoSpaceDN w:val="0"/>
        <w:adjustRightInd w:val="0"/>
        <w:jc w:val="both"/>
        <w:rPr>
          <w:rFonts w:ascii="Bookman Old Style" w:hAnsi="Bookman Old Style" w:cs="Arial"/>
          <w:color w:val="000000"/>
        </w:rPr>
      </w:pPr>
      <w:r w:rsidRPr="004212B3">
        <w:rPr>
          <w:rFonts w:ascii="Bookman Old Style" w:hAnsi="Bookman Old Style" w:cs="Arial"/>
          <w:iCs/>
          <w:color w:val="000000"/>
        </w:rPr>
        <w:t xml:space="preserve">Para os propósitos desta cláusula, definem-se as seguintes práticas: </w:t>
      </w:r>
    </w:p>
    <w:p w:rsidR="00BC0001" w:rsidRPr="004212B3" w:rsidRDefault="00BC0001" w:rsidP="00BC0001">
      <w:pPr>
        <w:autoSpaceDE w:val="0"/>
        <w:autoSpaceDN w:val="0"/>
        <w:adjustRightInd w:val="0"/>
        <w:jc w:val="both"/>
        <w:rPr>
          <w:rFonts w:ascii="Bookman Old Style" w:hAnsi="Bookman Old Style" w:cs="Arial"/>
          <w:color w:val="000000"/>
        </w:rPr>
      </w:pPr>
      <w:r w:rsidRPr="004212B3">
        <w:rPr>
          <w:rFonts w:ascii="Bookman Old Style" w:hAnsi="Bookman Old Style" w:cs="Arial"/>
          <w:iCs/>
          <w:color w:val="000000"/>
        </w:rPr>
        <w:t xml:space="preserve">a) </w:t>
      </w:r>
      <w:r w:rsidRPr="004212B3">
        <w:rPr>
          <w:rFonts w:ascii="Bookman Old Style" w:hAnsi="Bookman Old Style" w:cs="Arial"/>
          <w:b/>
          <w:bCs/>
          <w:iCs/>
          <w:color w:val="000000"/>
        </w:rPr>
        <w:t>PRÁTICA CORRUPTA</w:t>
      </w:r>
      <w:r w:rsidRPr="004212B3">
        <w:rPr>
          <w:rFonts w:ascii="Bookman Old Style" w:hAnsi="Bookman Old Style" w:cs="Arial"/>
          <w:iCs/>
          <w:color w:val="000000"/>
        </w:rPr>
        <w:t xml:space="preserve">: oferecer, dar, receber ou solicitar, direta ou indiretamente, qualquer vantagem com o objetivo de influenciar a ação de servidor público no processo de licitação ou na execução de contrato; </w:t>
      </w:r>
    </w:p>
    <w:p w:rsidR="00BC0001" w:rsidRPr="004212B3" w:rsidRDefault="00BC0001" w:rsidP="00BC0001">
      <w:pPr>
        <w:autoSpaceDE w:val="0"/>
        <w:autoSpaceDN w:val="0"/>
        <w:adjustRightInd w:val="0"/>
        <w:jc w:val="both"/>
        <w:rPr>
          <w:rFonts w:ascii="Bookman Old Style" w:hAnsi="Bookman Old Style" w:cs="Arial"/>
          <w:color w:val="000000"/>
        </w:rPr>
      </w:pPr>
      <w:r w:rsidRPr="004212B3">
        <w:rPr>
          <w:rFonts w:ascii="Bookman Old Style" w:hAnsi="Bookman Old Style" w:cs="Arial"/>
          <w:iCs/>
          <w:color w:val="000000"/>
        </w:rPr>
        <w:t xml:space="preserve">b) </w:t>
      </w:r>
      <w:r w:rsidRPr="004212B3">
        <w:rPr>
          <w:rFonts w:ascii="Bookman Old Style" w:hAnsi="Bookman Old Style" w:cs="Arial"/>
          <w:b/>
          <w:bCs/>
          <w:iCs/>
          <w:color w:val="000000"/>
        </w:rPr>
        <w:t>PRÁTICA FRAUDULENTA</w:t>
      </w:r>
      <w:r w:rsidRPr="004212B3">
        <w:rPr>
          <w:rFonts w:ascii="Bookman Old Style" w:hAnsi="Bookman Old Style" w:cs="Arial"/>
          <w:iCs/>
          <w:color w:val="000000"/>
        </w:rPr>
        <w:t xml:space="preserve">: a falsificação ou omissão dos fatos, com o objetivo de influenciar o processo de licitação ou de execução de contrato; </w:t>
      </w:r>
    </w:p>
    <w:p w:rsidR="00BC0001" w:rsidRPr="004212B3" w:rsidRDefault="00BC0001" w:rsidP="00BC0001">
      <w:pPr>
        <w:autoSpaceDE w:val="0"/>
        <w:autoSpaceDN w:val="0"/>
        <w:adjustRightInd w:val="0"/>
        <w:jc w:val="both"/>
        <w:rPr>
          <w:rFonts w:ascii="Bookman Old Style" w:hAnsi="Bookman Old Style" w:cs="Arial"/>
          <w:color w:val="000000"/>
        </w:rPr>
      </w:pPr>
      <w:r w:rsidRPr="004212B3">
        <w:rPr>
          <w:rFonts w:ascii="Bookman Old Style" w:hAnsi="Bookman Old Style" w:cs="Arial"/>
          <w:iCs/>
          <w:color w:val="000000"/>
        </w:rPr>
        <w:t xml:space="preserve">c) </w:t>
      </w:r>
      <w:r w:rsidRPr="004212B3">
        <w:rPr>
          <w:rFonts w:ascii="Bookman Old Style" w:hAnsi="Bookman Old Style" w:cs="Arial"/>
          <w:b/>
          <w:bCs/>
          <w:iCs/>
          <w:color w:val="000000"/>
        </w:rPr>
        <w:t>PRÁTICA COLUSIVA</w:t>
      </w:r>
      <w:r w:rsidRPr="004212B3">
        <w:rPr>
          <w:rFonts w:ascii="Bookman Old Style" w:hAnsi="Bookman Old Style" w:cs="Arial"/>
          <w:iCs/>
          <w:color w:val="000000"/>
        </w:rPr>
        <w:t xml:space="preserve">: esquematizar ou estabelecer um acordo entre dois ou mais licitantes, com ou sem o conhecimento de representantes ou prepostos de órgão licitador, visando estabelecer preços em níveis artificiais e não competitivos; </w:t>
      </w:r>
    </w:p>
    <w:p w:rsidR="00BC0001" w:rsidRPr="004212B3" w:rsidRDefault="00BC0001" w:rsidP="00BC0001">
      <w:pPr>
        <w:autoSpaceDE w:val="0"/>
        <w:autoSpaceDN w:val="0"/>
        <w:adjustRightInd w:val="0"/>
        <w:jc w:val="both"/>
        <w:rPr>
          <w:rFonts w:ascii="Bookman Old Style" w:hAnsi="Bookman Old Style" w:cs="Arial"/>
          <w:color w:val="000000"/>
        </w:rPr>
      </w:pPr>
      <w:r w:rsidRPr="004212B3">
        <w:rPr>
          <w:rFonts w:ascii="Bookman Old Style" w:hAnsi="Bookman Old Style" w:cs="Arial"/>
          <w:iCs/>
          <w:color w:val="000000"/>
        </w:rPr>
        <w:t xml:space="preserve">d) </w:t>
      </w:r>
      <w:r w:rsidRPr="004212B3">
        <w:rPr>
          <w:rFonts w:ascii="Bookman Old Style" w:hAnsi="Bookman Old Style" w:cs="Arial"/>
          <w:b/>
          <w:bCs/>
          <w:iCs/>
          <w:color w:val="000000"/>
        </w:rPr>
        <w:t>PRÁTICA COERCITIVA</w:t>
      </w:r>
      <w:r w:rsidRPr="004212B3">
        <w:rPr>
          <w:rFonts w:ascii="Bookman Old Style" w:hAnsi="Bookman Old Style" w:cs="Arial"/>
          <w:iCs/>
          <w:color w:val="000000"/>
        </w:rPr>
        <w:t xml:space="preserve">: causar danos ou ameaçar causar dano, direta ou indiretamente, às pessoas ou sua propriedade, visando influenciar sua participação em um processo licitatório ou afetar a execução do contrato; </w:t>
      </w:r>
    </w:p>
    <w:p w:rsidR="00BC0001" w:rsidRPr="004212B3" w:rsidRDefault="00BC0001" w:rsidP="00BC0001">
      <w:pPr>
        <w:autoSpaceDE w:val="0"/>
        <w:autoSpaceDN w:val="0"/>
        <w:adjustRightInd w:val="0"/>
        <w:jc w:val="both"/>
        <w:rPr>
          <w:rFonts w:ascii="Bookman Old Style" w:hAnsi="Bookman Old Style" w:cs="Arial"/>
          <w:iCs/>
          <w:color w:val="000000"/>
        </w:rPr>
      </w:pPr>
      <w:r w:rsidRPr="004212B3">
        <w:rPr>
          <w:rFonts w:ascii="Bookman Old Style" w:hAnsi="Bookman Old Style" w:cs="Arial"/>
          <w:iCs/>
          <w:color w:val="000000"/>
        </w:rPr>
        <w:t xml:space="preserve">e) </w:t>
      </w:r>
      <w:r w:rsidRPr="004212B3">
        <w:rPr>
          <w:rFonts w:ascii="Bookman Old Style" w:hAnsi="Bookman Old Style" w:cs="Arial"/>
          <w:b/>
          <w:bCs/>
          <w:iCs/>
          <w:color w:val="000000"/>
        </w:rPr>
        <w:t>PRÁTICA OBSTRUTIVA</w:t>
      </w:r>
      <w:r w:rsidRPr="004212B3">
        <w:rPr>
          <w:rFonts w:ascii="Bookman Old Style" w:hAnsi="Bookman Old Style" w:cs="Arial"/>
          <w:iCs/>
          <w:color w:val="000000"/>
        </w:rPr>
        <w:t xml:space="preserve">: </w:t>
      </w:r>
    </w:p>
    <w:p w:rsidR="00BC0001" w:rsidRPr="004212B3" w:rsidRDefault="00BC0001" w:rsidP="00BC0001">
      <w:pPr>
        <w:autoSpaceDE w:val="0"/>
        <w:autoSpaceDN w:val="0"/>
        <w:adjustRightInd w:val="0"/>
        <w:jc w:val="both"/>
        <w:rPr>
          <w:rFonts w:ascii="Bookman Old Style" w:hAnsi="Bookman Old Style" w:cs="Arial"/>
          <w:iCs/>
          <w:color w:val="000000"/>
        </w:rPr>
      </w:pPr>
      <w:r w:rsidRPr="004212B3">
        <w:rPr>
          <w:rFonts w:ascii="Bookman Old Style" w:hAnsi="Bookman Old Style" w:cs="Arial"/>
          <w:iCs/>
          <w:color w:val="000000"/>
        </w:rPr>
        <w:t xml:space="preserve">I - destruir, falsificar, alterar ou ocultar provas em inspeções ou fazer declarações falsas aos representantes do organismo financeiro multilateral, com o objetivo de impedir materialmente a apuração de alegações de prática prevista, deste Edital; </w:t>
      </w:r>
      <w:proofErr w:type="gramStart"/>
      <w:r w:rsidRPr="004212B3">
        <w:rPr>
          <w:rFonts w:ascii="Bookman Old Style" w:hAnsi="Bookman Old Style" w:cs="Arial"/>
          <w:iCs/>
          <w:color w:val="000000"/>
        </w:rPr>
        <w:t>(</w:t>
      </w:r>
      <w:proofErr w:type="gramEnd"/>
    </w:p>
    <w:p w:rsidR="00BC0001" w:rsidRPr="004212B3" w:rsidRDefault="00BC0001" w:rsidP="00BC0001">
      <w:pPr>
        <w:autoSpaceDE w:val="0"/>
        <w:autoSpaceDN w:val="0"/>
        <w:adjustRightInd w:val="0"/>
        <w:jc w:val="both"/>
        <w:rPr>
          <w:rFonts w:ascii="Bookman Old Style" w:hAnsi="Bookman Old Style" w:cs="Arial"/>
          <w:iCs/>
          <w:color w:val="000000"/>
        </w:rPr>
      </w:pPr>
      <w:r w:rsidRPr="004212B3">
        <w:rPr>
          <w:rFonts w:ascii="Bookman Old Style" w:hAnsi="Bookman Old Style" w:cs="Arial"/>
          <w:iCs/>
          <w:color w:val="000000"/>
        </w:rPr>
        <w:t xml:space="preserve">II - atos cuja intenção seja impedir materialmente o exercício do direito de o organismo financeiro multilateral promover inspeção. </w:t>
      </w:r>
    </w:p>
    <w:p w:rsidR="00BC0001" w:rsidRPr="004212B3" w:rsidRDefault="00BC0001" w:rsidP="00BC0001">
      <w:pPr>
        <w:autoSpaceDE w:val="0"/>
        <w:autoSpaceDN w:val="0"/>
        <w:adjustRightInd w:val="0"/>
        <w:jc w:val="both"/>
        <w:rPr>
          <w:rFonts w:ascii="Bookman Old Style" w:hAnsi="Bookman Old Style" w:cs="Arial"/>
        </w:rPr>
      </w:pPr>
      <w:r w:rsidRPr="004212B3">
        <w:rPr>
          <w:rFonts w:ascii="Bookman Old Style" w:hAnsi="Bookman Old Style" w:cs="Arial"/>
          <w:iCs/>
        </w:rPr>
        <w:t xml:space="preserve">III </w:t>
      </w:r>
      <w:r w:rsidRPr="004212B3">
        <w:rPr>
          <w:rFonts w:ascii="Bookman Old Style" w:hAnsi="Bookman Old Style" w:cs="Arial"/>
        </w:rPr>
        <w:t xml:space="preserve">– </w:t>
      </w:r>
      <w:r w:rsidRPr="004212B3">
        <w:rPr>
          <w:rFonts w:ascii="Bookman Old Style" w:hAnsi="Bookman Old Style" w:cs="Arial"/>
          <w:iCs/>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w:t>
      </w:r>
      <w:r w:rsidRPr="004212B3">
        <w:rPr>
          <w:rFonts w:ascii="Bookman Old Style" w:hAnsi="Bookman Old Style" w:cs="Arial"/>
          <w:iCs/>
        </w:rPr>
        <w:lastRenderedPageBreak/>
        <w:t xml:space="preserve">fraudulentas, </w:t>
      </w:r>
      <w:proofErr w:type="spellStart"/>
      <w:r w:rsidRPr="004212B3">
        <w:rPr>
          <w:rFonts w:ascii="Bookman Old Style" w:hAnsi="Bookman Old Style" w:cs="Arial"/>
          <w:iCs/>
        </w:rPr>
        <w:t>colusivas</w:t>
      </w:r>
      <w:proofErr w:type="spellEnd"/>
      <w:r w:rsidRPr="004212B3">
        <w:rPr>
          <w:rFonts w:ascii="Bookman Old Style" w:hAnsi="Bookman Old Style" w:cs="Arial"/>
          <w:iCs/>
        </w:rPr>
        <w:t xml:space="preserve">, coercitivas ou obstrutivas ao participar da licitação ou da execução de um contrato financiado pelo organismo. </w:t>
      </w:r>
    </w:p>
    <w:p w:rsidR="00BC0001" w:rsidRPr="004212B3" w:rsidRDefault="00BC0001" w:rsidP="00BC0001">
      <w:pPr>
        <w:pStyle w:val="ParagraphStyle"/>
        <w:jc w:val="both"/>
        <w:rPr>
          <w:rFonts w:ascii="Bookman Old Style" w:hAnsi="Bookman Old Style"/>
          <w:iCs/>
        </w:rPr>
      </w:pPr>
      <w:r w:rsidRPr="004212B3">
        <w:rPr>
          <w:rFonts w:ascii="Bookman Old Style" w:hAnsi="Bookman Old Style"/>
          <w:iCs/>
        </w:rPr>
        <w:t>IV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BC0001" w:rsidRPr="004212B3" w:rsidRDefault="00BC0001" w:rsidP="00BC0001">
      <w:pPr>
        <w:pStyle w:val="ParagraphStyle"/>
        <w:jc w:val="both"/>
        <w:rPr>
          <w:rFonts w:ascii="Bookman Old Style" w:hAnsi="Bookman Old Style"/>
          <w:color w:val="000000"/>
        </w:rPr>
      </w:pPr>
    </w:p>
    <w:p w:rsidR="00BC0001" w:rsidRPr="004212B3" w:rsidRDefault="00BC0001" w:rsidP="00BC0001">
      <w:pPr>
        <w:pStyle w:val="ParagraphStyle"/>
        <w:jc w:val="center"/>
        <w:rPr>
          <w:rFonts w:ascii="Bookman Old Style" w:hAnsi="Bookman Old Style"/>
          <w:b/>
          <w:bCs/>
        </w:rPr>
      </w:pPr>
      <w:r w:rsidRPr="004212B3">
        <w:rPr>
          <w:rFonts w:ascii="Bookman Old Style" w:hAnsi="Bookman Old Style"/>
          <w:b/>
          <w:bCs/>
        </w:rPr>
        <w:t>CLÁUSULA NONA - SUCESSÃO E FORO</w:t>
      </w:r>
    </w:p>
    <w:p w:rsidR="00BC0001" w:rsidRPr="004212B3" w:rsidRDefault="00BC0001" w:rsidP="00BC0001">
      <w:pPr>
        <w:pStyle w:val="ParagraphStyle"/>
        <w:jc w:val="both"/>
        <w:rPr>
          <w:rFonts w:ascii="Bookman Old Style" w:hAnsi="Bookman Old Style"/>
        </w:rPr>
      </w:pPr>
      <w:r w:rsidRPr="004212B3">
        <w:rPr>
          <w:rFonts w:ascii="Bookman Old Style" w:hAnsi="Bookman Old Style"/>
          <w:b/>
        </w:rPr>
        <w:t xml:space="preserve">PARAGRAFO PRIMEIRO - </w:t>
      </w:r>
      <w:r w:rsidRPr="004212B3">
        <w:rPr>
          <w:rFonts w:ascii="Bookman Old Style" w:hAnsi="Bookman Old Style"/>
        </w:rPr>
        <w:t xml:space="preserve">As partes firmam o presente instrumento em 02 (duas) vias (impressas por sistema eletrônico de dados) de igual teor e forma, obrigando-se por si e seus sucessores, ao fiel cumprimento do que ora ficou ajustado, elegendo para Foro da Comarca de </w:t>
      </w:r>
      <w:proofErr w:type="spellStart"/>
      <w:r w:rsidRPr="004212B3">
        <w:rPr>
          <w:rFonts w:ascii="Bookman Old Style" w:hAnsi="Bookman Old Style"/>
        </w:rPr>
        <w:t>Guaraniaçu</w:t>
      </w:r>
      <w:proofErr w:type="spellEnd"/>
      <w:r w:rsidRPr="004212B3">
        <w:rPr>
          <w:rFonts w:ascii="Bookman Old Style" w:hAnsi="Bookman Old Style"/>
        </w:rPr>
        <w:t>, Estado do Paraná, não obstante qualquer mudança de domicílio da Detentora da ATA, que em razão disso é obrigada a manter um representante com plenos poderes para receber notificações, citação inicial e outras em direito permitidas.</w:t>
      </w:r>
    </w:p>
    <w:p w:rsidR="00BC0001" w:rsidRPr="004212B3" w:rsidRDefault="00BC0001" w:rsidP="00BC0001">
      <w:pPr>
        <w:pStyle w:val="ParagraphStyle"/>
        <w:jc w:val="both"/>
        <w:rPr>
          <w:rFonts w:ascii="Bookman Old Style" w:hAnsi="Bookman Old Style"/>
        </w:rPr>
      </w:pPr>
    </w:p>
    <w:p w:rsidR="00BC0001" w:rsidRPr="004212B3" w:rsidRDefault="00BC0001" w:rsidP="00BC0001">
      <w:pPr>
        <w:pStyle w:val="ParagraphStyle"/>
        <w:jc w:val="right"/>
        <w:rPr>
          <w:rFonts w:ascii="Bookman Old Style" w:hAnsi="Bookman Old Style"/>
        </w:rPr>
      </w:pPr>
      <w:r w:rsidRPr="004212B3">
        <w:rPr>
          <w:rFonts w:ascii="Bookman Old Style" w:hAnsi="Bookman Old Style"/>
        </w:rPr>
        <w:t>Diamante do Sul, /</w:t>
      </w:r>
      <w:proofErr w:type="gramStart"/>
      <w:r w:rsidRPr="004212B3">
        <w:rPr>
          <w:rFonts w:ascii="Bookman Old Style" w:hAnsi="Bookman Old Style"/>
        </w:rPr>
        <w:t xml:space="preserve">  </w:t>
      </w:r>
      <w:proofErr w:type="gramEnd"/>
      <w:r w:rsidRPr="004212B3">
        <w:rPr>
          <w:rFonts w:ascii="Bookman Old Style" w:hAnsi="Bookman Old Style"/>
        </w:rPr>
        <w:t>/2019.</w:t>
      </w:r>
    </w:p>
    <w:p w:rsidR="00BC0001" w:rsidRPr="004212B3" w:rsidRDefault="00BC0001" w:rsidP="00BC0001">
      <w:pPr>
        <w:pStyle w:val="ParagraphStyle"/>
        <w:jc w:val="right"/>
        <w:rPr>
          <w:rFonts w:ascii="Bookman Old Style" w:hAnsi="Bookman Old Style"/>
        </w:rPr>
      </w:pPr>
    </w:p>
    <w:p w:rsidR="00BC0001" w:rsidRPr="004212B3" w:rsidRDefault="00BC0001" w:rsidP="00BC0001">
      <w:pPr>
        <w:jc w:val="both"/>
        <w:rPr>
          <w:rFonts w:ascii="Bookman Old Style" w:hAnsi="Bookman Old Style" w:cs="Arial"/>
          <w:b/>
        </w:rPr>
      </w:pPr>
    </w:p>
    <w:p w:rsidR="00BC0001" w:rsidRDefault="00BC0001" w:rsidP="00BC0001">
      <w:pPr>
        <w:ind w:firstLine="720"/>
        <w:jc w:val="both"/>
        <w:rPr>
          <w:rFonts w:ascii="Arial" w:hAnsi="Arial" w:cs="Arial"/>
          <w:b/>
        </w:rPr>
      </w:pPr>
    </w:p>
    <w:p w:rsidR="00BC0001" w:rsidRDefault="00BC0001" w:rsidP="00BC0001">
      <w:pPr>
        <w:ind w:firstLine="720"/>
        <w:jc w:val="both"/>
        <w:rPr>
          <w:rFonts w:ascii="Arial" w:hAnsi="Arial" w:cs="Arial"/>
          <w:b/>
        </w:rPr>
      </w:pPr>
    </w:p>
    <w:p w:rsidR="00BC0001" w:rsidRDefault="00BC0001" w:rsidP="00BC0001">
      <w:pPr>
        <w:ind w:firstLine="720"/>
        <w:jc w:val="both"/>
        <w:rPr>
          <w:rFonts w:ascii="Arial" w:hAnsi="Arial" w:cs="Arial"/>
          <w:b/>
        </w:rPr>
      </w:pPr>
    </w:p>
    <w:p w:rsidR="00BC0001" w:rsidRPr="004212B3" w:rsidRDefault="00BC0001" w:rsidP="00BC0001">
      <w:pPr>
        <w:ind w:firstLine="720"/>
        <w:jc w:val="both"/>
        <w:rPr>
          <w:rFonts w:ascii="Arial" w:hAnsi="Arial" w:cs="Arial"/>
        </w:rPr>
      </w:pPr>
      <w:r w:rsidRPr="004212B3">
        <w:rPr>
          <w:rFonts w:ascii="Arial" w:hAnsi="Arial" w:cs="Arial"/>
          <w:b/>
        </w:rPr>
        <w:t>MUNICÍPIO DE</w:t>
      </w:r>
      <w:r>
        <w:rPr>
          <w:rFonts w:ascii="Arial" w:hAnsi="Arial" w:cs="Arial"/>
          <w:b/>
        </w:rPr>
        <w:t xml:space="preserve"> DIAMANTE DO SUL</w:t>
      </w:r>
      <w:r w:rsidRPr="004212B3">
        <w:rPr>
          <w:rFonts w:ascii="Arial" w:hAnsi="Arial" w:cs="Arial"/>
          <w:b/>
        </w:rPr>
        <w:tab/>
      </w:r>
      <w:r w:rsidRPr="004212B3">
        <w:rPr>
          <w:rFonts w:ascii="Arial" w:hAnsi="Arial" w:cs="Arial"/>
          <w:b/>
        </w:rPr>
        <w:tab/>
      </w:r>
      <w:proofErr w:type="gramStart"/>
      <w:r>
        <w:rPr>
          <w:rFonts w:ascii="Arial" w:hAnsi="Arial" w:cs="Arial"/>
          <w:b/>
        </w:rPr>
        <w:t xml:space="preserve">    </w:t>
      </w:r>
      <w:proofErr w:type="gramEnd"/>
      <w:r w:rsidRPr="004212B3">
        <w:rPr>
          <w:rFonts w:ascii="Arial" w:hAnsi="Arial" w:cs="Arial"/>
          <w:b/>
        </w:rPr>
        <w:t>CONTRATADA</w:t>
      </w:r>
      <w:r w:rsidRPr="004212B3">
        <w:rPr>
          <w:rFonts w:ascii="Arial" w:hAnsi="Arial" w:cs="Arial"/>
          <w:b/>
        </w:rPr>
        <w:tab/>
      </w:r>
    </w:p>
    <w:p w:rsidR="00BC0001" w:rsidRPr="004212B3" w:rsidRDefault="00BC0001" w:rsidP="00BC0001">
      <w:pPr>
        <w:ind w:firstLine="720"/>
        <w:rPr>
          <w:rFonts w:ascii="Arial" w:hAnsi="Arial" w:cs="Arial"/>
          <w:b/>
        </w:rPr>
      </w:pPr>
      <w:r>
        <w:rPr>
          <w:rFonts w:ascii="Arial" w:hAnsi="Arial" w:cs="Arial"/>
          <w:b/>
        </w:rPr>
        <w:t>FERNANDO MAXIMILIANO RISSO</w:t>
      </w:r>
      <w:r>
        <w:rPr>
          <w:rFonts w:ascii="Arial" w:hAnsi="Arial" w:cs="Arial"/>
          <w:b/>
        </w:rPr>
        <w:tab/>
      </w:r>
      <w:r>
        <w:rPr>
          <w:rFonts w:ascii="Arial" w:hAnsi="Arial" w:cs="Arial"/>
          <w:b/>
        </w:rPr>
        <w:tab/>
      </w:r>
      <w:proofErr w:type="gramStart"/>
      <w:r>
        <w:rPr>
          <w:rFonts w:ascii="Arial" w:hAnsi="Arial" w:cs="Arial"/>
          <w:b/>
        </w:rPr>
        <w:t xml:space="preserve">    </w:t>
      </w:r>
      <w:proofErr w:type="gramEnd"/>
      <w:r w:rsidRPr="004212B3">
        <w:rPr>
          <w:rFonts w:ascii="Arial" w:hAnsi="Arial" w:cs="Arial"/>
          <w:b/>
        </w:rPr>
        <w:t>REPRESENTANTE</w:t>
      </w:r>
    </w:p>
    <w:p w:rsidR="00BC0001" w:rsidRPr="004212B3" w:rsidRDefault="00BC0001" w:rsidP="00BC0001">
      <w:pPr>
        <w:tabs>
          <w:tab w:val="left" w:pos="6323"/>
        </w:tabs>
        <w:ind w:firstLine="720"/>
        <w:rPr>
          <w:rFonts w:ascii="Arial" w:hAnsi="Arial" w:cs="Arial"/>
          <w:b/>
        </w:rPr>
      </w:pPr>
      <w:r w:rsidRPr="004212B3">
        <w:rPr>
          <w:rFonts w:ascii="Bookman Old Style" w:hAnsi="Bookman Old Style" w:cs="Arial"/>
          <w:b/>
        </w:rPr>
        <w:t>Prefeito Municipal</w:t>
      </w:r>
      <w:r>
        <w:rPr>
          <w:rFonts w:ascii="Arial" w:hAnsi="Arial" w:cs="Arial"/>
          <w:b/>
        </w:rPr>
        <w:t xml:space="preserve">                                            </w:t>
      </w:r>
      <w:r w:rsidRPr="004212B3">
        <w:rPr>
          <w:rFonts w:ascii="Arial" w:hAnsi="Arial" w:cs="Arial"/>
          <w:b/>
        </w:rPr>
        <w:t>CPF</w:t>
      </w:r>
      <w:r>
        <w:rPr>
          <w:rFonts w:ascii="Arial" w:hAnsi="Arial" w:cs="Arial"/>
          <w:b/>
        </w:rPr>
        <w:tab/>
      </w:r>
      <w:r>
        <w:rPr>
          <w:rFonts w:ascii="Arial" w:hAnsi="Arial" w:cs="Arial"/>
          <w:b/>
        </w:rPr>
        <w:tab/>
      </w:r>
      <w:proofErr w:type="gramStart"/>
      <w:r>
        <w:rPr>
          <w:rFonts w:ascii="Arial" w:hAnsi="Arial" w:cs="Arial"/>
          <w:b/>
        </w:rPr>
        <w:t xml:space="preserve">    </w:t>
      </w:r>
    </w:p>
    <w:p w:rsidR="00BC0001" w:rsidRPr="004212B3" w:rsidRDefault="00BC0001" w:rsidP="00BC0001">
      <w:pPr>
        <w:ind w:firstLine="720"/>
        <w:jc w:val="both"/>
        <w:rPr>
          <w:rFonts w:ascii="Arial" w:hAnsi="Arial" w:cs="Arial"/>
          <w:b/>
        </w:rPr>
      </w:pPr>
      <w:proofErr w:type="gramEnd"/>
      <w:r w:rsidRPr="004212B3">
        <w:rPr>
          <w:rFonts w:ascii="Arial" w:hAnsi="Arial" w:cs="Arial"/>
          <w:b/>
        </w:rPr>
        <w:t xml:space="preserve">CPF </w:t>
      </w:r>
    </w:p>
    <w:p w:rsidR="00BC0001" w:rsidRPr="004212B3" w:rsidRDefault="00BC0001" w:rsidP="00BC0001">
      <w:pPr>
        <w:jc w:val="both"/>
        <w:rPr>
          <w:rFonts w:ascii="Arial" w:hAnsi="Arial" w:cs="Arial"/>
          <w:b/>
        </w:rPr>
      </w:pPr>
    </w:p>
    <w:p w:rsidR="00BC0001" w:rsidRDefault="00BC0001" w:rsidP="00BC0001">
      <w:pPr>
        <w:jc w:val="both"/>
        <w:rPr>
          <w:rFonts w:ascii="Arial" w:hAnsi="Arial" w:cs="Arial"/>
          <w:b/>
        </w:rPr>
      </w:pPr>
    </w:p>
    <w:p w:rsidR="00BC0001" w:rsidRDefault="00BC0001" w:rsidP="00BC0001">
      <w:pPr>
        <w:jc w:val="both"/>
        <w:rPr>
          <w:rFonts w:ascii="Arial" w:hAnsi="Arial" w:cs="Arial"/>
          <w:b/>
        </w:rPr>
      </w:pPr>
    </w:p>
    <w:p w:rsidR="00BC0001" w:rsidRDefault="00BC0001" w:rsidP="00BC0001">
      <w:pPr>
        <w:jc w:val="both"/>
        <w:rPr>
          <w:rFonts w:ascii="Arial" w:hAnsi="Arial" w:cs="Arial"/>
          <w:b/>
        </w:rPr>
      </w:pPr>
    </w:p>
    <w:p w:rsidR="00BC0001" w:rsidRPr="004212B3" w:rsidRDefault="00BC0001" w:rsidP="00BC0001">
      <w:pPr>
        <w:jc w:val="both"/>
        <w:rPr>
          <w:rFonts w:ascii="Arial" w:hAnsi="Arial" w:cs="Arial"/>
          <w:b/>
        </w:rPr>
      </w:pPr>
    </w:p>
    <w:p w:rsidR="00BC0001" w:rsidRPr="004212B3" w:rsidRDefault="00BC0001" w:rsidP="00BC0001">
      <w:pPr>
        <w:ind w:firstLine="720"/>
        <w:jc w:val="both"/>
        <w:rPr>
          <w:rFonts w:ascii="Arial" w:hAnsi="Arial" w:cs="Arial"/>
          <w:b/>
        </w:rPr>
      </w:pPr>
      <w:r>
        <w:rPr>
          <w:rFonts w:ascii="Arial" w:hAnsi="Arial" w:cs="Arial"/>
          <w:b/>
        </w:rPr>
        <w:t>N</w:t>
      </w:r>
      <w:r w:rsidRPr="004212B3">
        <w:rPr>
          <w:rFonts w:ascii="Arial" w:hAnsi="Arial" w:cs="Arial"/>
          <w:b/>
        </w:rPr>
        <w:t>ome do gestor de contrato</w:t>
      </w:r>
      <w:r w:rsidRPr="004212B3">
        <w:rPr>
          <w:rFonts w:ascii="Arial" w:hAnsi="Arial" w:cs="Arial"/>
          <w:b/>
        </w:rPr>
        <w:tab/>
      </w:r>
      <w:r w:rsidRPr="004212B3">
        <w:rPr>
          <w:rFonts w:ascii="Arial" w:hAnsi="Arial" w:cs="Arial"/>
          <w:b/>
        </w:rPr>
        <w:tab/>
      </w:r>
      <w:r w:rsidRPr="004212B3">
        <w:rPr>
          <w:rFonts w:ascii="Arial" w:hAnsi="Arial" w:cs="Arial"/>
          <w:b/>
        </w:rPr>
        <w:tab/>
      </w:r>
      <w:proofErr w:type="gramStart"/>
      <w:r w:rsidRPr="004212B3">
        <w:rPr>
          <w:rFonts w:ascii="Arial" w:hAnsi="Arial" w:cs="Arial"/>
          <w:b/>
        </w:rPr>
        <w:t>Secretario</w:t>
      </w:r>
      <w:proofErr w:type="gramEnd"/>
      <w:r w:rsidRPr="004212B3">
        <w:rPr>
          <w:rFonts w:ascii="Arial" w:hAnsi="Arial" w:cs="Arial"/>
          <w:b/>
        </w:rPr>
        <w:t xml:space="preserve"> contratante</w:t>
      </w:r>
    </w:p>
    <w:p w:rsidR="00BC0001" w:rsidRPr="004212B3" w:rsidRDefault="00BC0001" w:rsidP="00BC0001">
      <w:pPr>
        <w:ind w:firstLine="720"/>
        <w:jc w:val="both"/>
        <w:rPr>
          <w:rFonts w:ascii="Arial" w:hAnsi="Arial" w:cs="Arial"/>
          <w:b/>
        </w:rPr>
      </w:pPr>
      <w:r w:rsidRPr="004212B3">
        <w:rPr>
          <w:rFonts w:ascii="Arial" w:hAnsi="Arial" w:cs="Arial"/>
          <w:b/>
        </w:rPr>
        <w:t>Gestor de contrato</w:t>
      </w:r>
      <w:r w:rsidRPr="004212B3">
        <w:rPr>
          <w:rFonts w:ascii="Arial" w:hAnsi="Arial" w:cs="Arial"/>
          <w:b/>
        </w:rPr>
        <w:tab/>
      </w:r>
      <w:r w:rsidRPr="004212B3">
        <w:rPr>
          <w:rFonts w:ascii="Arial" w:hAnsi="Arial" w:cs="Arial"/>
          <w:b/>
        </w:rPr>
        <w:tab/>
      </w:r>
      <w:r w:rsidRPr="004212B3">
        <w:rPr>
          <w:rFonts w:ascii="Arial" w:hAnsi="Arial" w:cs="Arial"/>
          <w:b/>
        </w:rPr>
        <w:tab/>
      </w:r>
      <w:r w:rsidRPr="004212B3">
        <w:rPr>
          <w:rFonts w:ascii="Arial" w:hAnsi="Arial" w:cs="Arial"/>
          <w:b/>
        </w:rPr>
        <w:tab/>
        <w:t>Fiscal do contrato</w:t>
      </w:r>
    </w:p>
    <w:p w:rsidR="00BC0001" w:rsidRPr="004212B3" w:rsidRDefault="00BC0001" w:rsidP="00BC0001">
      <w:pPr>
        <w:jc w:val="both"/>
        <w:rPr>
          <w:rFonts w:ascii="Arial" w:hAnsi="Arial" w:cs="Arial"/>
        </w:rPr>
      </w:pPr>
    </w:p>
    <w:p w:rsidR="00BC0001" w:rsidRPr="004212B3" w:rsidRDefault="00BC0001" w:rsidP="00BC0001">
      <w:pPr>
        <w:jc w:val="both"/>
        <w:rPr>
          <w:rFonts w:ascii="Bookman Old Style" w:hAnsi="Bookman Old Style" w:cs="Arial"/>
        </w:rPr>
      </w:pPr>
    </w:p>
    <w:p w:rsidR="00BC0001" w:rsidRDefault="00BC0001" w:rsidP="00BC0001">
      <w:pPr>
        <w:spacing w:after="200" w:line="276" w:lineRule="auto"/>
        <w:jc w:val="center"/>
        <w:rPr>
          <w:rFonts w:ascii="Bookman Old Style" w:hAnsi="Bookman Old Style" w:cs="Arial"/>
          <w:b/>
          <w:bCs/>
        </w:rPr>
      </w:pPr>
    </w:p>
    <w:p w:rsidR="00BC0001" w:rsidRDefault="00BC0001" w:rsidP="00BC0001">
      <w:pPr>
        <w:spacing w:after="200" w:line="276" w:lineRule="auto"/>
        <w:jc w:val="center"/>
        <w:rPr>
          <w:rFonts w:ascii="Bookman Old Style" w:hAnsi="Bookman Old Style" w:cs="Arial"/>
          <w:b/>
          <w:bCs/>
        </w:rPr>
      </w:pPr>
    </w:p>
    <w:p w:rsidR="00BC0001" w:rsidRDefault="00BC0001" w:rsidP="00BC0001">
      <w:pPr>
        <w:spacing w:after="200" w:line="276" w:lineRule="auto"/>
        <w:rPr>
          <w:rFonts w:ascii="Bookman Old Style" w:hAnsi="Bookman Old Style" w:cs="Arial"/>
          <w:b/>
          <w:bCs/>
        </w:rPr>
      </w:pPr>
      <w:r>
        <w:rPr>
          <w:rFonts w:ascii="Bookman Old Style" w:hAnsi="Bookman Old Style" w:cs="Arial"/>
          <w:b/>
          <w:bCs/>
        </w:rPr>
        <w:br w:type="page"/>
      </w:r>
    </w:p>
    <w:p w:rsidR="00BC0001" w:rsidRPr="004212B3" w:rsidRDefault="00BC0001" w:rsidP="00BC0001">
      <w:pPr>
        <w:spacing w:after="200" w:line="276" w:lineRule="auto"/>
        <w:jc w:val="center"/>
        <w:rPr>
          <w:rFonts w:ascii="Bookman Old Style" w:hAnsi="Bookman Old Style" w:cs="Arial"/>
          <w:b/>
        </w:rPr>
      </w:pPr>
      <w:r w:rsidRPr="004212B3">
        <w:rPr>
          <w:rFonts w:ascii="Bookman Old Style" w:hAnsi="Bookman Old Style" w:cs="Arial"/>
          <w:b/>
          <w:bCs/>
        </w:rPr>
        <w:lastRenderedPageBreak/>
        <w:t>ANEXO V</w:t>
      </w:r>
    </w:p>
    <w:p w:rsidR="00BC0001" w:rsidRPr="004212B3" w:rsidRDefault="00BC0001" w:rsidP="00BC0001">
      <w:pPr>
        <w:pStyle w:val="ParagraphStyle"/>
        <w:spacing w:line="480" w:lineRule="auto"/>
        <w:jc w:val="center"/>
        <w:rPr>
          <w:rFonts w:ascii="Bookman Old Style" w:hAnsi="Bookman Old Style"/>
        </w:rPr>
      </w:pPr>
    </w:p>
    <w:p w:rsidR="00BC0001" w:rsidRPr="004212B3" w:rsidRDefault="00BC0001" w:rsidP="00BC0001">
      <w:pPr>
        <w:pStyle w:val="ParagraphStyle"/>
        <w:spacing w:line="480" w:lineRule="auto"/>
        <w:jc w:val="center"/>
        <w:rPr>
          <w:rFonts w:ascii="Bookman Old Style" w:hAnsi="Bookman Old Style"/>
        </w:rPr>
      </w:pPr>
      <w:r w:rsidRPr="004212B3">
        <w:rPr>
          <w:rFonts w:ascii="Bookman Old Style" w:hAnsi="Bookman Old Style"/>
        </w:rPr>
        <w:t>DECLARAÇÃO IDONEIDADE E DE INEXISTÊNCIA DE FATOS SUPERVENIENTES IMPEDITIVOS DA QUALIFICAÇÃO</w:t>
      </w:r>
    </w:p>
    <w:p w:rsidR="00BC0001" w:rsidRPr="004212B3" w:rsidRDefault="00BC0001" w:rsidP="00BC0001">
      <w:pPr>
        <w:pStyle w:val="ParagraphStyle"/>
        <w:spacing w:line="480" w:lineRule="auto"/>
        <w:jc w:val="both"/>
        <w:rPr>
          <w:rFonts w:ascii="Bookman Old Style" w:hAnsi="Bookman Old Style"/>
        </w:rPr>
      </w:pPr>
    </w:p>
    <w:p w:rsidR="00BC0001" w:rsidRPr="004212B3" w:rsidRDefault="00BC0001" w:rsidP="00BC0001">
      <w:pPr>
        <w:pStyle w:val="ParagraphStyle"/>
        <w:spacing w:line="480" w:lineRule="auto"/>
        <w:jc w:val="both"/>
        <w:rPr>
          <w:rFonts w:ascii="Bookman Old Style" w:hAnsi="Bookman Old Style"/>
        </w:rPr>
      </w:pPr>
      <w:r w:rsidRPr="004212B3">
        <w:rPr>
          <w:rFonts w:ascii="Bookman Old Style" w:hAnsi="Bookman Old Style"/>
        </w:rPr>
        <w:t>A Prefeitura Municipal de Diamante do Sul – PR</w:t>
      </w:r>
    </w:p>
    <w:p w:rsidR="00BC0001" w:rsidRPr="004212B3" w:rsidRDefault="00BC0001" w:rsidP="00BC0001">
      <w:pPr>
        <w:pStyle w:val="ParagraphStyle"/>
        <w:spacing w:line="480" w:lineRule="auto"/>
        <w:jc w:val="both"/>
        <w:rPr>
          <w:rFonts w:ascii="Bookman Old Style" w:hAnsi="Bookman Old Style"/>
          <w:b/>
          <w:bCs/>
        </w:rPr>
      </w:pPr>
      <w:r w:rsidRPr="004212B3">
        <w:rPr>
          <w:rFonts w:ascii="Bookman Old Style" w:hAnsi="Bookman Old Style"/>
        </w:rPr>
        <w:t xml:space="preserve">Pregão Presencial </w:t>
      </w:r>
      <w:proofErr w:type="gramStart"/>
      <w:r w:rsidRPr="004212B3">
        <w:rPr>
          <w:rFonts w:ascii="Bookman Old Style" w:hAnsi="Bookman Old Style"/>
        </w:rPr>
        <w:t>nº.</w:t>
      </w:r>
      <w:proofErr w:type="gramEnd"/>
      <w:r>
        <w:rPr>
          <w:rFonts w:ascii="Bookman Old Style" w:hAnsi="Bookman Old Style"/>
        </w:rPr>
        <w:t>3</w:t>
      </w:r>
      <w:r w:rsidR="00766B26">
        <w:rPr>
          <w:rFonts w:ascii="Bookman Old Style" w:hAnsi="Bookman Old Style"/>
        </w:rPr>
        <w:t>6</w:t>
      </w:r>
      <w:r w:rsidRPr="004212B3">
        <w:rPr>
          <w:rFonts w:ascii="Bookman Old Style" w:hAnsi="Bookman Old Style"/>
        </w:rPr>
        <w:t>/2019</w:t>
      </w:r>
    </w:p>
    <w:p w:rsidR="00BC0001" w:rsidRPr="004212B3" w:rsidRDefault="00BC0001" w:rsidP="00BC0001">
      <w:pPr>
        <w:pStyle w:val="ParagraphStyle"/>
        <w:spacing w:line="480" w:lineRule="auto"/>
        <w:jc w:val="both"/>
        <w:rPr>
          <w:rFonts w:ascii="Bookman Old Style" w:hAnsi="Bookman Old Style"/>
        </w:rPr>
      </w:pPr>
    </w:p>
    <w:p w:rsidR="00BC0001" w:rsidRPr="004212B3" w:rsidRDefault="00BC0001" w:rsidP="00BC0001">
      <w:pPr>
        <w:pStyle w:val="ParagraphStyle"/>
        <w:spacing w:line="480" w:lineRule="auto"/>
        <w:jc w:val="both"/>
        <w:rPr>
          <w:rFonts w:ascii="Bookman Old Style" w:hAnsi="Bookman Old Style"/>
        </w:rPr>
      </w:pPr>
      <w:r w:rsidRPr="004212B3">
        <w:rPr>
          <w:rFonts w:ascii="Bookman Old Style" w:hAnsi="Bookman Old Style"/>
        </w:rPr>
        <w:t xml:space="preserve">Declaramos para os devidos fins de direito, na qualidade de Proponente do procedimento de licitação, sob a modalidade de </w:t>
      </w:r>
      <w:r w:rsidRPr="004212B3">
        <w:rPr>
          <w:rFonts w:ascii="Bookman Old Style" w:hAnsi="Bookman Old Style"/>
          <w:b/>
          <w:bCs/>
        </w:rPr>
        <w:t>Pregão Presencial</w:t>
      </w:r>
      <w:r w:rsidRPr="004212B3">
        <w:rPr>
          <w:rFonts w:ascii="Bookman Old Style" w:hAnsi="Bookman Old Style"/>
        </w:rPr>
        <w:t xml:space="preserve">, sob </w:t>
      </w:r>
      <w:proofErr w:type="gramStart"/>
      <w:r w:rsidRPr="004212B3">
        <w:rPr>
          <w:rFonts w:ascii="Bookman Old Style" w:hAnsi="Bookman Old Style"/>
        </w:rPr>
        <w:t>nº.</w:t>
      </w:r>
      <w:proofErr w:type="gramEnd"/>
      <w:r>
        <w:rPr>
          <w:rFonts w:ascii="Bookman Old Style" w:hAnsi="Bookman Old Style"/>
        </w:rPr>
        <w:t>3</w:t>
      </w:r>
      <w:r w:rsidR="00766B26">
        <w:rPr>
          <w:rFonts w:ascii="Bookman Old Style" w:hAnsi="Bookman Old Style"/>
        </w:rPr>
        <w:t>6</w:t>
      </w:r>
      <w:r w:rsidRPr="004212B3">
        <w:rPr>
          <w:rFonts w:ascii="Bookman Old Style" w:hAnsi="Bookman Old Style"/>
        </w:rPr>
        <w:t>/2019, instaurado pelo Município de Diamante do Sul-Pr, que não fomos declarados inidôneos para licitar ou contratar com o Poder Público, em qualquer de suas esferas e sob as penas da lei, que até a presente data inexistem fatos impeditivos para a nossa habilitação, ciente da obrigatoriedade de declarar ocorrências posteriores,</w:t>
      </w:r>
    </w:p>
    <w:p w:rsidR="00BC0001" w:rsidRPr="004212B3" w:rsidRDefault="00BC0001" w:rsidP="00BC0001">
      <w:pPr>
        <w:pStyle w:val="ParagraphStyle"/>
        <w:spacing w:line="480" w:lineRule="auto"/>
        <w:jc w:val="both"/>
        <w:rPr>
          <w:rFonts w:ascii="Bookman Old Style" w:hAnsi="Bookman Old Style"/>
        </w:rPr>
      </w:pPr>
      <w:r w:rsidRPr="004212B3">
        <w:rPr>
          <w:rFonts w:ascii="Bookman Old Style" w:hAnsi="Bookman Old Style"/>
        </w:rPr>
        <w:t>_______________________, _____ de _____________________ de 2019.</w:t>
      </w:r>
    </w:p>
    <w:p w:rsidR="00BC0001" w:rsidRPr="004212B3" w:rsidRDefault="00BC0001" w:rsidP="00BC0001">
      <w:pPr>
        <w:pStyle w:val="ParagraphStyle"/>
        <w:spacing w:line="480" w:lineRule="auto"/>
        <w:jc w:val="center"/>
        <w:rPr>
          <w:rFonts w:ascii="Bookman Old Style" w:hAnsi="Bookman Old Style"/>
        </w:rPr>
      </w:pPr>
    </w:p>
    <w:p w:rsidR="00BC0001" w:rsidRPr="004212B3" w:rsidRDefault="00BC0001" w:rsidP="00BC0001">
      <w:pPr>
        <w:pStyle w:val="ParagraphStyle"/>
        <w:spacing w:line="480" w:lineRule="auto"/>
        <w:jc w:val="center"/>
        <w:rPr>
          <w:rFonts w:ascii="Bookman Old Style" w:hAnsi="Bookman Old Style"/>
        </w:rPr>
      </w:pPr>
      <w:r w:rsidRPr="004212B3">
        <w:rPr>
          <w:rFonts w:ascii="Bookman Old Style" w:hAnsi="Bookman Old Style"/>
        </w:rPr>
        <w:t>(Carimbo CNPJ, nome e assinatura do responsável legal</w:t>
      </w:r>
      <w:proofErr w:type="gramStart"/>
      <w:r w:rsidRPr="004212B3">
        <w:rPr>
          <w:rFonts w:ascii="Bookman Old Style" w:hAnsi="Bookman Old Style"/>
        </w:rPr>
        <w:t>)</w:t>
      </w:r>
      <w:proofErr w:type="gramEnd"/>
    </w:p>
    <w:p w:rsidR="00BC0001" w:rsidRPr="004212B3" w:rsidRDefault="00BC0001" w:rsidP="00BC0001">
      <w:pPr>
        <w:pStyle w:val="ParagraphStyle"/>
        <w:spacing w:line="480" w:lineRule="auto"/>
        <w:jc w:val="center"/>
        <w:rPr>
          <w:rFonts w:ascii="Bookman Old Style" w:hAnsi="Bookman Old Style"/>
        </w:rPr>
      </w:pPr>
      <w:r w:rsidRPr="004212B3">
        <w:rPr>
          <w:rFonts w:ascii="Bookman Old Style" w:hAnsi="Bookman Old Style"/>
        </w:rPr>
        <w:t>(carteira de identidade número e órgão emissor)</w:t>
      </w:r>
    </w:p>
    <w:p w:rsidR="00BC0001" w:rsidRPr="004212B3" w:rsidRDefault="00BC0001" w:rsidP="00BC0001">
      <w:pPr>
        <w:pStyle w:val="ParagraphStyle"/>
        <w:spacing w:line="360" w:lineRule="auto"/>
        <w:jc w:val="center"/>
        <w:rPr>
          <w:rFonts w:ascii="Bookman Old Style" w:hAnsi="Bookman Old Style"/>
          <w:b/>
          <w:bCs/>
        </w:rPr>
      </w:pPr>
      <w:r w:rsidRPr="004212B3">
        <w:rPr>
          <w:rFonts w:ascii="Bookman Old Style" w:hAnsi="Bookman Old Style"/>
        </w:rPr>
        <w:br w:type="page"/>
      </w:r>
      <w:proofErr w:type="gramStart"/>
      <w:r w:rsidRPr="004212B3">
        <w:rPr>
          <w:rFonts w:ascii="Bookman Old Style" w:hAnsi="Bookman Old Style"/>
          <w:b/>
          <w:bCs/>
        </w:rPr>
        <w:lastRenderedPageBreak/>
        <w:t>ANEXO VI</w:t>
      </w:r>
      <w:proofErr w:type="gramEnd"/>
    </w:p>
    <w:p w:rsidR="00BC0001" w:rsidRPr="004212B3" w:rsidRDefault="00BC0001" w:rsidP="00BC0001">
      <w:pPr>
        <w:pStyle w:val="ParagraphStyle"/>
        <w:spacing w:line="360" w:lineRule="auto"/>
        <w:jc w:val="center"/>
        <w:rPr>
          <w:rFonts w:ascii="Bookman Old Style" w:hAnsi="Bookman Old Style"/>
          <w:b/>
        </w:rPr>
      </w:pPr>
      <w:r w:rsidRPr="004212B3">
        <w:rPr>
          <w:rFonts w:ascii="Bookman Old Style" w:hAnsi="Bookman Old Style"/>
          <w:b/>
        </w:rPr>
        <w:t>CREDENCIAMENTO</w:t>
      </w:r>
    </w:p>
    <w:p w:rsidR="00BC0001" w:rsidRDefault="00BC0001" w:rsidP="00BC0001">
      <w:pPr>
        <w:pStyle w:val="ParagraphStyle"/>
        <w:spacing w:line="360" w:lineRule="auto"/>
        <w:jc w:val="both"/>
        <w:rPr>
          <w:rFonts w:ascii="Bookman Old Style" w:hAnsi="Bookman Old Style"/>
        </w:rPr>
      </w:pPr>
      <w:r w:rsidRPr="004212B3">
        <w:rPr>
          <w:rFonts w:ascii="Bookman Old Style" w:hAnsi="Bookman Old Style"/>
        </w:rPr>
        <w:t>A empresa __________________________________________, inscrita no CNPJ/MF sob nº. ________________________________</w:t>
      </w:r>
      <w:proofErr w:type="gramStart"/>
      <w:r w:rsidRPr="004212B3">
        <w:rPr>
          <w:rFonts w:ascii="Bookman Old Style" w:hAnsi="Bookman Old Style"/>
        </w:rPr>
        <w:t>,</w:t>
      </w:r>
      <w:proofErr w:type="gramEnd"/>
      <w:r w:rsidRPr="004212B3">
        <w:rPr>
          <w:rFonts w:ascii="Bookman Old Style" w:hAnsi="Bookman Old Style"/>
        </w:rPr>
        <w:t xml:space="preserve">com sede à _______________________, neste ato representada pelo(s) sócios, Sr._________________ RG___________________________CPF/MF____________________ residente na ____________________________________ nº __________, Bairro ______________________, Cidade de _________________________ Estado _________________________  pelo presente instrumento de mandato, nomeia e constitui, seu(s) Procurador(s) o Senhor (s) ___________________________ RG___________ CPF/MF__________________ residente na _____________ _______________ nº __________, Bairro ______________________, Cidade de _______________________ Estado _____________  , a quem confere(m) amplos poderes para junto ao Município de Diamante do Sul-Pr, praticar os atos necessários com relação a licitação na modalidade de </w:t>
      </w:r>
      <w:r w:rsidRPr="004212B3">
        <w:rPr>
          <w:rFonts w:ascii="Bookman Old Style" w:hAnsi="Bookman Old Style"/>
          <w:b/>
          <w:bCs/>
          <w:u w:val="single"/>
        </w:rPr>
        <w:t>Pregão Presencial nº</w:t>
      </w:r>
      <w:r>
        <w:rPr>
          <w:rFonts w:ascii="Bookman Old Style" w:hAnsi="Bookman Old Style"/>
          <w:b/>
          <w:bCs/>
          <w:u w:val="single"/>
        </w:rPr>
        <w:t>3</w:t>
      </w:r>
      <w:r w:rsidR="00766B26">
        <w:rPr>
          <w:rFonts w:ascii="Bookman Old Style" w:hAnsi="Bookman Old Style"/>
          <w:b/>
          <w:bCs/>
          <w:u w:val="single"/>
        </w:rPr>
        <w:t>6</w:t>
      </w:r>
      <w:r w:rsidRPr="004212B3">
        <w:rPr>
          <w:rFonts w:ascii="Bookman Old Style" w:hAnsi="Bookman Old Style"/>
          <w:b/>
          <w:bCs/>
          <w:u w:val="single"/>
        </w:rPr>
        <w:t>/2019</w:t>
      </w:r>
      <w:r w:rsidRPr="004212B3">
        <w:rPr>
          <w:rFonts w:ascii="Bookman Old Style" w:hAnsi="Bookman Old Style"/>
        </w:rPr>
        <w:t>, usando dos recursos,  interpô-los, apresentar lances, negociar preços e demais condições, confessar, transigir, desistir, firmar compromissos ou acordos, receber e dar quitação, obtendo ainda, substabelecer  esta em outrem, com ou sem reservas de iguais poderes, dando tudo por bom, firme e valioso, e em especial, para esta licitação.</w:t>
      </w:r>
    </w:p>
    <w:p w:rsidR="00BC0001" w:rsidRDefault="00BC0001" w:rsidP="00BC0001">
      <w:pPr>
        <w:pStyle w:val="ParagraphStyle"/>
        <w:spacing w:line="360" w:lineRule="auto"/>
        <w:jc w:val="both"/>
        <w:rPr>
          <w:rFonts w:ascii="Bookman Old Style" w:hAnsi="Bookman Old Style"/>
        </w:rPr>
      </w:pPr>
    </w:p>
    <w:p w:rsidR="00BC0001" w:rsidRPr="004212B3" w:rsidRDefault="00BC0001" w:rsidP="00BC0001">
      <w:pPr>
        <w:pStyle w:val="ParagraphStyle"/>
        <w:spacing w:line="360" w:lineRule="auto"/>
        <w:jc w:val="both"/>
        <w:rPr>
          <w:rFonts w:ascii="Bookman Old Style" w:hAnsi="Bookman Old Style"/>
        </w:rPr>
      </w:pPr>
    </w:p>
    <w:p w:rsidR="00BC0001" w:rsidRPr="004212B3" w:rsidRDefault="00BC0001" w:rsidP="00BC0001">
      <w:pPr>
        <w:pStyle w:val="ParagraphStyle"/>
        <w:spacing w:line="360" w:lineRule="auto"/>
        <w:jc w:val="right"/>
        <w:rPr>
          <w:rFonts w:ascii="Bookman Old Style" w:hAnsi="Bookman Old Style"/>
        </w:rPr>
      </w:pPr>
      <w:r w:rsidRPr="004212B3">
        <w:rPr>
          <w:rFonts w:ascii="Bookman Old Style" w:hAnsi="Bookman Old Style"/>
        </w:rPr>
        <w:t>_______________________, _____ de _____________________ de 2019.</w:t>
      </w:r>
    </w:p>
    <w:p w:rsidR="00BC0001" w:rsidRPr="004212B3" w:rsidRDefault="00BC0001" w:rsidP="00BC0001">
      <w:pPr>
        <w:pStyle w:val="ParagraphStyle"/>
        <w:spacing w:line="360" w:lineRule="auto"/>
        <w:jc w:val="both"/>
        <w:rPr>
          <w:rFonts w:ascii="Bookman Old Style" w:hAnsi="Bookman Old Style"/>
        </w:rPr>
      </w:pPr>
    </w:p>
    <w:p w:rsidR="00BC0001" w:rsidRPr="004212B3" w:rsidRDefault="00BC0001" w:rsidP="00BC0001">
      <w:pPr>
        <w:pStyle w:val="ParagraphStyle"/>
        <w:spacing w:line="360" w:lineRule="auto"/>
        <w:jc w:val="center"/>
        <w:rPr>
          <w:rFonts w:ascii="Bookman Old Style" w:hAnsi="Bookman Old Style"/>
        </w:rPr>
      </w:pPr>
      <w:r w:rsidRPr="004212B3">
        <w:rPr>
          <w:rFonts w:ascii="Bookman Old Style" w:hAnsi="Bookman Old Style"/>
        </w:rPr>
        <w:t>(Nome e assinatura)</w:t>
      </w:r>
    </w:p>
    <w:p w:rsidR="00BC0001" w:rsidRPr="004212B3" w:rsidRDefault="00BC0001" w:rsidP="00BC0001">
      <w:pPr>
        <w:pStyle w:val="ParagraphStyle"/>
        <w:spacing w:line="360" w:lineRule="auto"/>
        <w:jc w:val="both"/>
        <w:rPr>
          <w:rFonts w:ascii="Bookman Old Style" w:hAnsi="Bookman Old Style"/>
        </w:rPr>
      </w:pPr>
    </w:p>
    <w:p w:rsidR="00BC0001" w:rsidRPr="004212B3" w:rsidRDefault="00BC0001" w:rsidP="00BC0001">
      <w:pPr>
        <w:pStyle w:val="ParagraphStyle"/>
        <w:spacing w:line="360" w:lineRule="auto"/>
        <w:jc w:val="both"/>
        <w:rPr>
          <w:rFonts w:ascii="Bookman Old Style" w:hAnsi="Bookman Old Style"/>
        </w:rPr>
      </w:pPr>
    </w:p>
    <w:p w:rsidR="00BC0001" w:rsidRPr="004212B3" w:rsidRDefault="00BC0001" w:rsidP="00BC0001">
      <w:pPr>
        <w:pStyle w:val="Centered"/>
        <w:rPr>
          <w:rFonts w:ascii="Bookman Old Style" w:hAnsi="Bookman Old Style"/>
          <w:b/>
          <w:bCs/>
        </w:rPr>
      </w:pPr>
      <w:r w:rsidRPr="004212B3">
        <w:rPr>
          <w:rFonts w:ascii="Bookman Old Style" w:hAnsi="Bookman Old Style"/>
          <w:b/>
          <w:bCs/>
        </w:rPr>
        <w:br w:type="page"/>
      </w:r>
    </w:p>
    <w:p w:rsidR="00BC0001" w:rsidRPr="004212B3" w:rsidRDefault="00BC0001" w:rsidP="00BC0001">
      <w:pPr>
        <w:pStyle w:val="Centered"/>
        <w:rPr>
          <w:rFonts w:ascii="Bookman Old Style" w:hAnsi="Bookman Old Style"/>
          <w:b/>
          <w:bCs/>
        </w:rPr>
      </w:pPr>
    </w:p>
    <w:p w:rsidR="00BC0001" w:rsidRPr="004212B3" w:rsidRDefault="00BC0001" w:rsidP="00BC0001">
      <w:pPr>
        <w:pStyle w:val="Centered"/>
        <w:rPr>
          <w:rFonts w:ascii="Bookman Old Style" w:hAnsi="Bookman Old Style"/>
          <w:b/>
          <w:bCs/>
        </w:rPr>
      </w:pPr>
      <w:r w:rsidRPr="004212B3">
        <w:rPr>
          <w:rFonts w:ascii="Bookman Old Style" w:hAnsi="Bookman Old Style"/>
          <w:b/>
          <w:bCs/>
        </w:rPr>
        <w:t>ANEXO VII</w:t>
      </w:r>
    </w:p>
    <w:p w:rsidR="00BC0001" w:rsidRPr="004212B3" w:rsidRDefault="00BC0001" w:rsidP="00BC0001">
      <w:pPr>
        <w:pStyle w:val="Centered"/>
        <w:rPr>
          <w:rFonts w:ascii="Bookman Old Style" w:hAnsi="Bookman Old Style"/>
          <w:b/>
          <w:bCs/>
        </w:rPr>
      </w:pPr>
    </w:p>
    <w:p w:rsidR="00BC0001" w:rsidRPr="004212B3" w:rsidRDefault="00BC0001" w:rsidP="00BC0001">
      <w:pPr>
        <w:pStyle w:val="Centered"/>
        <w:rPr>
          <w:rFonts w:ascii="Bookman Old Style" w:hAnsi="Bookman Old Style"/>
        </w:rPr>
      </w:pPr>
      <w:r w:rsidRPr="004212B3">
        <w:rPr>
          <w:rFonts w:ascii="Bookman Old Style" w:hAnsi="Bookman Old Style"/>
        </w:rPr>
        <w:t>Declaração de Enquadramento de Microempresa (ME); ou Empresa de Pequeno Porte (EPP).</w:t>
      </w:r>
    </w:p>
    <w:p w:rsidR="00BC0001" w:rsidRPr="004212B3" w:rsidRDefault="00BC0001" w:rsidP="00BC0001">
      <w:pPr>
        <w:pStyle w:val="Centered"/>
        <w:rPr>
          <w:rFonts w:ascii="Bookman Old Style" w:hAnsi="Bookman Old Style"/>
        </w:rPr>
      </w:pPr>
    </w:p>
    <w:p w:rsidR="00BC0001" w:rsidRPr="004212B3" w:rsidRDefault="00BC0001" w:rsidP="00BC0001">
      <w:pPr>
        <w:pStyle w:val="ParagraphStyle"/>
        <w:rPr>
          <w:rFonts w:ascii="Bookman Old Style" w:hAnsi="Bookman Old Style"/>
          <w:b/>
          <w:bCs/>
        </w:rPr>
      </w:pPr>
      <w:r w:rsidRPr="004212B3">
        <w:rPr>
          <w:rFonts w:ascii="Bookman Old Style" w:hAnsi="Bookman Old Style"/>
          <w:b/>
          <w:bCs/>
        </w:rPr>
        <w:t>Ilm</w:t>
      </w:r>
      <w:r>
        <w:rPr>
          <w:rFonts w:ascii="Bookman Old Style" w:hAnsi="Bookman Old Style"/>
          <w:b/>
          <w:bCs/>
        </w:rPr>
        <w:t>a</w:t>
      </w:r>
      <w:r w:rsidRPr="004212B3">
        <w:rPr>
          <w:rFonts w:ascii="Bookman Old Style" w:hAnsi="Bookman Old Style"/>
          <w:b/>
          <w:bCs/>
        </w:rPr>
        <w:t xml:space="preserve"> Sr</w:t>
      </w:r>
      <w:r>
        <w:rPr>
          <w:rFonts w:ascii="Bookman Old Style" w:hAnsi="Bookman Old Style"/>
          <w:b/>
          <w:bCs/>
        </w:rPr>
        <w:t>a</w:t>
      </w:r>
      <w:r w:rsidRPr="004212B3">
        <w:rPr>
          <w:rFonts w:ascii="Bookman Old Style" w:hAnsi="Bookman Old Style"/>
          <w:b/>
          <w:bCs/>
        </w:rPr>
        <w:t xml:space="preserve">. </w:t>
      </w:r>
      <w:proofErr w:type="spellStart"/>
      <w:r w:rsidRPr="004212B3">
        <w:rPr>
          <w:rFonts w:ascii="Bookman Old Style" w:hAnsi="Bookman Old Style"/>
          <w:b/>
          <w:bCs/>
        </w:rPr>
        <w:t>Pregoeir</w:t>
      </w:r>
      <w:r>
        <w:rPr>
          <w:rFonts w:ascii="Bookman Old Style" w:hAnsi="Bookman Old Style"/>
          <w:b/>
          <w:bCs/>
        </w:rPr>
        <w:t>a</w:t>
      </w:r>
      <w:proofErr w:type="spellEnd"/>
      <w:r w:rsidRPr="004212B3">
        <w:rPr>
          <w:rFonts w:ascii="Bookman Old Style" w:hAnsi="Bookman Old Style"/>
          <w:b/>
          <w:bCs/>
        </w:rPr>
        <w:t>, do Município de Diamante do Sul – Pr.</w:t>
      </w:r>
    </w:p>
    <w:p w:rsidR="00BC0001" w:rsidRPr="004212B3" w:rsidRDefault="00BC0001" w:rsidP="00BC0001">
      <w:pPr>
        <w:pStyle w:val="ParagraphStyle"/>
        <w:rPr>
          <w:rFonts w:ascii="Bookman Old Style" w:hAnsi="Bookman Old Style"/>
        </w:rPr>
      </w:pPr>
    </w:p>
    <w:p w:rsidR="00BC0001" w:rsidRPr="004212B3" w:rsidRDefault="00BC0001" w:rsidP="00BC0001">
      <w:pPr>
        <w:pStyle w:val="ParagraphStyle"/>
        <w:spacing w:line="360" w:lineRule="auto"/>
        <w:ind w:firstLine="705"/>
        <w:jc w:val="both"/>
        <w:rPr>
          <w:rFonts w:ascii="Bookman Old Style" w:hAnsi="Bookman Old Style"/>
        </w:rPr>
      </w:pPr>
      <w:r w:rsidRPr="004212B3">
        <w:rPr>
          <w:rFonts w:ascii="Bookman Old Style" w:hAnsi="Bookman Old Style"/>
        </w:rPr>
        <w:t>Declaro sob as penas da lei, para os devidos fins e a quem interessar possa</w:t>
      </w:r>
      <w:r>
        <w:rPr>
          <w:rFonts w:ascii="Bookman Old Style" w:hAnsi="Bookman Old Style"/>
        </w:rPr>
        <w:t xml:space="preserve"> </w:t>
      </w:r>
      <w:r w:rsidRPr="004212B3">
        <w:rPr>
          <w:rFonts w:ascii="Bookman Old Style" w:hAnsi="Bookman Old Style"/>
        </w:rPr>
        <w:t>que a empresa,</w:t>
      </w:r>
      <w:proofErr w:type="gramStart"/>
      <w:r w:rsidRPr="004212B3">
        <w:rPr>
          <w:rFonts w:ascii="Bookman Old Style" w:hAnsi="Bookman Old Style"/>
        </w:rPr>
        <w:t>.......................................</w:t>
      </w:r>
      <w:r>
        <w:rPr>
          <w:rFonts w:ascii="Bookman Old Style" w:hAnsi="Bookman Old Style"/>
        </w:rPr>
        <w:t>..</w:t>
      </w:r>
      <w:proofErr w:type="gramEnd"/>
      <w:r w:rsidRPr="004212B3">
        <w:rPr>
          <w:rFonts w:ascii="Bookman Old Style" w:hAnsi="Bookman Old Style"/>
        </w:rPr>
        <w:t>estabelecida na ......</w:t>
      </w:r>
      <w:r>
        <w:rPr>
          <w:rFonts w:ascii="Bookman Old Style" w:hAnsi="Bookman Old Style"/>
        </w:rPr>
        <w:t>..........................</w:t>
      </w:r>
      <w:r w:rsidRPr="004212B3">
        <w:rPr>
          <w:rFonts w:ascii="Bookman Old Style" w:hAnsi="Bookman Old Style"/>
        </w:rPr>
        <w:t>......., Bairro................................................, na cidade de..............................................................., nos termos da Lei complementar nº. 123, de 14 de Dezembro de 2006 e Decreto nº 6.204, de 05 de Setembro de 2007, se enquadra na condição de:</w:t>
      </w:r>
    </w:p>
    <w:p w:rsidR="00BC0001" w:rsidRPr="004212B3" w:rsidRDefault="00BC0001" w:rsidP="00BC0001">
      <w:pPr>
        <w:pStyle w:val="ParagraphStyle"/>
        <w:spacing w:line="360" w:lineRule="auto"/>
        <w:ind w:firstLine="705"/>
        <w:rPr>
          <w:rFonts w:ascii="Bookman Old Style" w:hAnsi="Bookman Old Style"/>
        </w:rPr>
      </w:pPr>
      <w:proofErr w:type="gramStart"/>
      <w:r w:rsidRPr="004212B3">
        <w:rPr>
          <w:rFonts w:ascii="Bookman Old Style" w:hAnsi="Bookman Old Style"/>
        </w:rPr>
        <w:t xml:space="preserve">(   </w:t>
      </w:r>
      <w:proofErr w:type="gramEnd"/>
      <w:r w:rsidRPr="004212B3">
        <w:rPr>
          <w:rFonts w:ascii="Bookman Old Style" w:hAnsi="Bookman Old Style"/>
        </w:rPr>
        <w:t>)  Microempresa (ME);</w:t>
      </w:r>
    </w:p>
    <w:p w:rsidR="00BC0001" w:rsidRPr="004212B3" w:rsidRDefault="00BC0001" w:rsidP="00BC0001">
      <w:pPr>
        <w:pStyle w:val="ParagraphStyle"/>
        <w:spacing w:line="360" w:lineRule="auto"/>
        <w:ind w:firstLine="705"/>
        <w:rPr>
          <w:rFonts w:ascii="Bookman Old Style" w:hAnsi="Bookman Old Style"/>
        </w:rPr>
      </w:pPr>
      <w:proofErr w:type="gramStart"/>
      <w:r w:rsidRPr="004212B3">
        <w:rPr>
          <w:rFonts w:ascii="Bookman Old Style" w:hAnsi="Bookman Old Style"/>
        </w:rPr>
        <w:t xml:space="preserve">(   </w:t>
      </w:r>
      <w:proofErr w:type="gramEnd"/>
      <w:r w:rsidRPr="004212B3">
        <w:rPr>
          <w:rFonts w:ascii="Bookman Old Style" w:hAnsi="Bookman Old Style"/>
        </w:rPr>
        <w:t>)  Empresa de Pequeno Porte (EPP);</w:t>
      </w:r>
    </w:p>
    <w:p w:rsidR="00BC0001" w:rsidRPr="004212B3" w:rsidRDefault="00BC0001" w:rsidP="00BC0001">
      <w:pPr>
        <w:pStyle w:val="ParagraphStyle"/>
        <w:spacing w:line="360" w:lineRule="auto"/>
        <w:ind w:firstLine="705"/>
        <w:rPr>
          <w:rFonts w:ascii="Bookman Old Style" w:hAnsi="Bookman Old Style"/>
        </w:rPr>
      </w:pPr>
      <w:proofErr w:type="gramStart"/>
      <w:r w:rsidRPr="004212B3">
        <w:rPr>
          <w:rFonts w:ascii="Bookman Old Style" w:hAnsi="Bookman Old Style"/>
        </w:rPr>
        <w:t xml:space="preserve">(   </w:t>
      </w:r>
      <w:proofErr w:type="gramEnd"/>
      <w:r w:rsidRPr="004212B3">
        <w:rPr>
          <w:rFonts w:ascii="Bookman Old Style" w:hAnsi="Bookman Old Style"/>
        </w:rPr>
        <w:t xml:space="preserve">)  Outras. </w:t>
      </w:r>
    </w:p>
    <w:p w:rsidR="00BC0001" w:rsidRPr="004212B3" w:rsidRDefault="00BC0001" w:rsidP="00BC0001">
      <w:pPr>
        <w:pStyle w:val="ParagraphStyle"/>
        <w:jc w:val="right"/>
        <w:rPr>
          <w:rFonts w:ascii="Bookman Old Style" w:hAnsi="Bookman Old Style"/>
        </w:rPr>
      </w:pPr>
      <w:r w:rsidRPr="004212B3">
        <w:rPr>
          <w:rFonts w:ascii="Bookman Old Style" w:hAnsi="Bookman Old Style"/>
        </w:rPr>
        <w:t>Cidade/data</w:t>
      </w:r>
    </w:p>
    <w:p w:rsidR="00BC0001" w:rsidRPr="004212B3" w:rsidRDefault="00BC0001" w:rsidP="00BC0001">
      <w:pPr>
        <w:pStyle w:val="Centered"/>
        <w:rPr>
          <w:rFonts w:ascii="Bookman Old Style" w:hAnsi="Bookman Old Style"/>
          <w:b/>
          <w:bCs/>
        </w:rPr>
      </w:pPr>
    </w:p>
    <w:p w:rsidR="00BC0001" w:rsidRPr="004212B3" w:rsidRDefault="00BC0001" w:rsidP="00BC0001">
      <w:pPr>
        <w:pStyle w:val="Centered"/>
        <w:rPr>
          <w:rFonts w:ascii="Bookman Old Style" w:hAnsi="Bookman Old Style"/>
          <w:b/>
          <w:bCs/>
        </w:rPr>
      </w:pPr>
      <w:r w:rsidRPr="004212B3">
        <w:rPr>
          <w:rFonts w:ascii="Bookman Old Style" w:hAnsi="Bookman Old Style"/>
          <w:b/>
          <w:bCs/>
        </w:rPr>
        <w:t>Nome e Assinatura do Contador da Empresa</w:t>
      </w:r>
    </w:p>
    <w:p w:rsidR="00BC0001" w:rsidRPr="004212B3" w:rsidRDefault="00BC0001" w:rsidP="00BC0001">
      <w:pPr>
        <w:pStyle w:val="ParagraphStyle"/>
        <w:jc w:val="center"/>
        <w:rPr>
          <w:rFonts w:ascii="Bookman Old Style" w:hAnsi="Bookman Old Style"/>
          <w:b/>
          <w:bCs/>
        </w:rPr>
      </w:pPr>
      <w:r w:rsidRPr="004212B3">
        <w:rPr>
          <w:rFonts w:ascii="Bookman Old Style" w:hAnsi="Bookman Old Style"/>
          <w:b/>
          <w:bCs/>
        </w:rPr>
        <w:t>CRC:</w:t>
      </w:r>
    </w:p>
    <w:p w:rsidR="00BC0001" w:rsidRPr="004212B3" w:rsidRDefault="00BC0001" w:rsidP="00BC0001">
      <w:pPr>
        <w:pStyle w:val="ParagraphStyle"/>
        <w:spacing w:line="276" w:lineRule="auto"/>
        <w:jc w:val="both"/>
        <w:rPr>
          <w:rFonts w:ascii="Bookman Old Style" w:hAnsi="Bookman Old Style"/>
          <w:b/>
          <w:bCs/>
        </w:rPr>
      </w:pPr>
    </w:p>
    <w:p w:rsidR="00BC0001" w:rsidRPr="004212B3" w:rsidRDefault="00BC0001" w:rsidP="00BC0001">
      <w:pPr>
        <w:pStyle w:val="ParagraphStyle"/>
        <w:spacing w:line="276" w:lineRule="auto"/>
        <w:jc w:val="both"/>
        <w:rPr>
          <w:rFonts w:ascii="Bookman Old Style" w:hAnsi="Bookman Old Style"/>
          <w:b/>
          <w:bCs/>
        </w:rPr>
      </w:pPr>
      <w:r w:rsidRPr="004212B3">
        <w:rPr>
          <w:rFonts w:ascii="Bookman Old Style" w:hAnsi="Bookman Old Style"/>
          <w:b/>
          <w:bCs/>
        </w:rPr>
        <w:t>OBS:</w:t>
      </w:r>
    </w:p>
    <w:p w:rsidR="00BC0001" w:rsidRPr="004212B3" w:rsidRDefault="00BC0001" w:rsidP="00BC0001">
      <w:pPr>
        <w:pStyle w:val="ParagraphStyle"/>
        <w:spacing w:line="276" w:lineRule="auto"/>
        <w:jc w:val="both"/>
        <w:rPr>
          <w:rFonts w:ascii="Bookman Old Style" w:hAnsi="Bookman Old Style"/>
        </w:rPr>
      </w:pPr>
      <w:proofErr w:type="gramStart"/>
      <w:r w:rsidRPr="004212B3">
        <w:rPr>
          <w:rFonts w:ascii="Bookman Old Style" w:hAnsi="Bookman Old Style"/>
        </w:rPr>
        <w:t>1</w:t>
      </w:r>
      <w:proofErr w:type="gramEnd"/>
      <w:r w:rsidRPr="004212B3">
        <w:rPr>
          <w:rFonts w:ascii="Bookman Old Style" w:hAnsi="Bookman Old Style"/>
        </w:rPr>
        <w:t xml:space="preserve">) Assinalar com um “X” a condição da empresa. </w:t>
      </w:r>
    </w:p>
    <w:p w:rsidR="00BC0001" w:rsidRPr="004212B3" w:rsidRDefault="00BC0001" w:rsidP="00BC0001">
      <w:pPr>
        <w:pStyle w:val="ParagraphStyle"/>
        <w:spacing w:line="276" w:lineRule="auto"/>
        <w:jc w:val="both"/>
        <w:rPr>
          <w:rFonts w:ascii="Bookman Old Style" w:hAnsi="Bookman Old Style"/>
          <w:color w:val="000000"/>
        </w:rPr>
      </w:pPr>
    </w:p>
    <w:p w:rsidR="00BC0001" w:rsidRPr="004212B3" w:rsidRDefault="00BC0001" w:rsidP="00BC0001">
      <w:pPr>
        <w:pStyle w:val="ParagraphStyle"/>
        <w:spacing w:line="276" w:lineRule="auto"/>
        <w:jc w:val="both"/>
        <w:rPr>
          <w:rFonts w:ascii="Bookman Old Style" w:hAnsi="Bookman Old Style"/>
          <w:color w:val="000000"/>
        </w:rPr>
      </w:pPr>
      <w:proofErr w:type="gramStart"/>
      <w:r w:rsidRPr="004212B3">
        <w:rPr>
          <w:rFonts w:ascii="Bookman Old Style" w:hAnsi="Bookman Old Style"/>
          <w:color w:val="000000"/>
        </w:rPr>
        <w:t>2</w:t>
      </w:r>
      <w:proofErr w:type="gramEnd"/>
      <w:r w:rsidRPr="004212B3">
        <w:rPr>
          <w:rFonts w:ascii="Bookman Old Style" w:hAnsi="Bookman Old Style"/>
          <w:color w:val="000000"/>
        </w:rPr>
        <w:t xml:space="preserve">) Deverá ser apresentada juntamente com esta Declaração, </w:t>
      </w:r>
      <w:r w:rsidRPr="004212B3">
        <w:rPr>
          <w:rFonts w:ascii="Bookman Old Style" w:hAnsi="Bookman Old Style"/>
          <w:b/>
          <w:bCs/>
          <w:color w:val="000000"/>
        </w:rPr>
        <w:t>Certidão Simplificada emitida pela Junta Comercial</w:t>
      </w:r>
      <w:r w:rsidRPr="004212B3">
        <w:rPr>
          <w:rFonts w:ascii="Bookman Old Style" w:hAnsi="Bookman Old Style"/>
          <w:color w:val="000000"/>
        </w:rPr>
        <w:t xml:space="preserve"> do respectivo Estado ou documento substitutivo idôneo emitido por entidade/órgão público idôneo capaz de comprovar </w:t>
      </w:r>
      <w:r w:rsidRPr="004212B3">
        <w:rPr>
          <w:rFonts w:ascii="Bookman Old Style" w:hAnsi="Bookman Old Style"/>
          <w:color w:val="000000"/>
          <w:u w:val="single"/>
        </w:rPr>
        <w:t>de que está enquadrada como Microempresa ou Empresa de Pequeno Porte</w:t>
      </w:r>
      <w:r w:rsidRPr="004212B3">
        <w:rPr>
          <w:rFonts w:ascii="Bookman Old Style" w:hAnsi="Bookman Old Style"/>
          <w:color w:val="000000"/>
        </w:rPr>
        <w:t>.</w:t>
      </w:r>
    </w:p>
    <w:p w:rsidR="00BC0001" w:rsidRPr="004212B3" w:rsidRDefault="00BC0001" w:rsidP="00BC0001">
      <w:pPr>
        <w:pStyle w:val="ParagraphStyle"/>
        <w:spacing w:line="276" w:lineRule="auto"/>
        <w:jc w:val="both"/>
        <w:rPr>
          <w:rFonts w:ascii="Bookman Old Style" w:hAnsi="Bookman Old Style"/>
        </w:rPr>
      </w:pPr>
    </w:p>
    <w:p w:rsidR="00BC0001" w:rsidRPr="004212B3" w:rsidRDefault="00BC0001" w:rsidP="00BC0001">
      <w:pPr>
        <w:pStyle w:val="ParagraphStyle"/>
        <w:spacing w:line="276" w:lineRule="auto"/>
        <w:jc w:val="both"/>
        <w:rPr>
          <w:rFonts w:ascii="Bookman Old Style" w:hAnsi="Bookman Old Style"/>
        </w:rPr>
      </w:pPr>
      <w:proofErr w:type="gramStart"/>
      <w:r w:rsidRPr="004212B3">
        <w:rPr>
          <w:rFonts w:ascii="Bookman Old Style" w:hAnsi="Bookman Old Style"/>
        </w:rPr>
        <w:t>3</w:t>
      </w:r>
      <w:proofErr w:type="gramEnd"/>
      <w:r w:rsidRPr="004212B3">
        <w:rPr>
          <w:rFonts w:ascii="Bookman Old Style" w:hAnsi="Bookman Old Style"/>
        </w:rPr>
        <w:t xml:space="preserve">) Esta declaração, assim como a Certidão Simplificada emitida pela Junta Comercial </w:t>
      </w:r>
      <w:r w:rsidRPr="004212B3">
        <w:rPr>
          <w:rFonts w:ascii="Bookman Old Style" w:hAnsi="Bookman Old Style"/>
          <w:color w:val="000000"/>
        </w:rPr>
        <w:t>ou documento substitutivo</w:t>
      </w:r>
      <w:r w:rsidRPr="004212B3">
        <w:rPr>
          <w:rFonts w:ascii="Bookman Old Style" w:hAnsi="Bookman Old Style"/>
        </w:rPr>
        <w:t>, deverão ser entregues ao Pregoeiro e Equipe de Apoio, durante o credenciamento, exigidos nesta licitação, pelas empresas que pretenderem se beneficiar nesta licitação do regime diferenciado e favorecido previsto na Lei Complementar nº 123/2006.</w:t>
      </w:r>
    </w:p>
    <w:p w:rsidR="00BC0001" w:rsidRDefault="00BC0001" w:rsidP="00BC0001">
      <w:pPr>
        <w:pStyle w:val="ParagraphStyle"/>
        <w:jc w:val="center"/>
        <w:rPr>
          <w:rFonts w:ascii="Bookman Old Style" w:hAnsi="Bookman Old Style"/>
          <w:b/>
          <w:bCs/>
          <w:color w:val="000000"/>
        </w:rPr>
      </w:pPr>
    </w:p>
    <w:p w:rsidR="00BC0001" w:rsidRDefault="00BC0001" w:rsidP="00BC0001">
      <w:pPr>
        <w:pStyle w:val="ParagraphStyle"/>
        <w:jc w:val="center"/>
        <w:rPr>
          <w:rFonts w:ascii="Bookman Old Style" w:hAnsi="Bookman Old Style"/>
          <w:b/>
          <w:bCs/>
          <w:color w:val="000000"/>
        </w:rPr>
      </w:pPr>
    </w:p>
    <w:p w:rsidR="00BC0001" w:rsidRPr="004212B3" w:rsidRDefault="00BC0001" w:rsidP="00BC0001">
      <w:pPr>
        <w:pStyle w:val="ParagraphStyle"/>
        <w:jc w:val="center"/>
        <w:rPr>
          <w:rFonts w:ascii="Bookman Old Style" w:hAnsi="Bookman Old Style"/>
          <w:b/>
          <w:bCs/>
          <w:color w:val="000000"/>
        </w:rPr>
      </w:pPr>
      <w:r w:rsidRPr="004212B3">
        <w:rPr>
          <w:rFonts w:ascii="Bookman Old Style" w:hAnsi="Bookman Old Style"/>
          <w:b/>
          <w:bCs/>
          <w:color w:val="000000"/>
        </w:rPr>
        <w:t>ANEXO VIII</w:t>
      </w:r>
    </w:p>
    <w:p w:rsidR="00BC0001" w:rsidRPr="004212B3" w:rsidRDefault="00BC0001" w:rsidP="00BC0001">
      <w:pPr>
        <w:pStyle w:val="ParagraphStyle"/>
        <w:jc w:val="center"/>
        <w:rPr>
          <w:rFonts w:ascii="Bookman Old Style" w:hAnsi="Bookman Old Style"/>
          <w:bCs/>
          <w:color w:val="000000"/>
        </w:rPr>
      </w:pPr>
    </w:p>
    <w:p w:rsidR="00BC0001" w:rsidRPr="004212B3" w:rsidRDefault="00BC0001" w:rsidP="00BC0001">
      <w:pPr>
        <w:pStyle w:val="ParagraphStyle"/>
        <w:jc w:val="center"/>
        <w:rPr>
          <w:rFonts w:ascii="Bookman Old Style" w:hAnsi="Bookman Old Style"/>
          <w:bCs/>
          <w:color w:val="000000"/>
        </w:rPr>
      </w:pPr>
    </w:p>
    <w:p w:rsidR="00BC0001" w:rsidRPr="004212B3" w:rsidRDefault="00BC0001" w:rsidP="00BC0001">
      <w:pPr>
        <w:pStyle w:val="ParagraphStyle"/>
        <w:jc w:val="center"/>
        <w:rPr>
          <w:rFonts w:ascii="Bookman Old Style" w:hAnsi="Bookman Old Style"/>
          <w:b/>
          <w:bCs/>
          <w:color w:val="000000"/>
        </w:rPr>
      </w:pPr>
      <w:r w:rsidRPr="004212B3">
        <w:rPr>
          <w:rFonts w:ascii="Bookman Old Style" w:hAnsi="Bookman Old Style"/>
          <w:b/>
          <w:bCs/>
          <w:color w:val="000000"/>
        </w:rPr>
        <w:t xml:space="preserve">Modelo de declaração de atendimento ao disposto no art. 7, inciso XXXIII da Constituição </w:t>
      </w:r>
      <w:proofErr w:type="gramStart"/>
      <w:r w:rsidRPr="004212B3">
        <w:rPr>
          <w:rFonts w:ascii="Bookman Old Style" w:hAnsi="Bookman Old Style"/>
          <w:b/>
          <w:bCs/>
          <w:color w:val="000000"/>
        </w:rPr>
        <w:t>Federal</w:t>
      </w:r>
      <w:proofErr w:type="gramEnd"/>
    </w:p>
    <w:p w:rsidR="00BC0001" w:rsidRPr="004212B3" w:rsidRDefault="00BC0001" w:rsidP="00BC0001">
      <w:pPr>
        <w:pStyle w:val="ParagraphStyle"/>
        <w:jc w:val="center"/>
        <w:rPr>
          <w:rFonts w:ascii="Bookman Old Style" w:hAnsi="Bookman Old Style"/>
          <w:b/>
          <w:bCs/>
          <w:color w:val="000000"/>
        </w:rPr>
      </w:pPr>
    </w:p>
    <w:p w:rsidR="00BC0001" w:rsidRPr="004212B3" w:rsidRDefault="00BC0001" w:rsidP="00BC0001">
      <w:pPr>
        <w:pStyle w:val="ParagraphStyle"/>
        <w:jc w:val="both"/>
        <w:rPr>
          <w:rFonts w:ascii="Bookman Old Style" w:hAnsi="Bookman Old Style"/>
          <w:b/>
          <w:bCs/>
          <w:color w:val="000000"/>
        </w:rPr>
      </w:pPr>
    </w:p>
    <w:p w:rsidR="00BC0001" w:rsidRPr="004212B3" w:rsidRDefault="00BC0001" w:rsidP="00BC0001">
      <w:pPr>
        <w:pStyle w:val="ParagraphStyle"/>
        <w:spacing w:line="360" w:lineRule="auto"/>
        <w:jc w:val="both"/>
        <w:rPr>
          <w:rFonts w:ascii="Bookman Old Style" w:hAnsi="Bookman Old Style"/>
          <w:color w:val="000000"/>
        </w:rPr>
      </w:pPr>
      <w:r w:rsidRPr="004212B3">
        <w:rPr>
          <w:rFonts w:ascii="Bookman Old Style" w:hAnsi="Bookman Old Style"/>
          <w:b/>
          <w:bCs/>
          <w:color w:val="000000"/>
        </w:rPr>
        <w:tab/>
      </w:r>
      <w:r w:rsidRPr="004212B3">
        <w:rPr>
          <w:rFonts w:ascii="Bookman Old Style" w:hAnsi="Bookman Old Style"/>
          <w:color w:val="000000"/>
        </w:rPr>
        <w:t xml:space="preserve">Declaramos não possuir em </w:t>
      </w:r>
      <w:proofErr w:type="gramStart"/>
      <w:r w:rsidRPr="004212B3">
        <w:rPr>
          <w:rFonts w:ascii="Bookman Old Style" w:hAnsi="Bookman Old Style"/>
          <w:color w:val="000000"/>
        </w:rPr>
        <w:t>nosso quadro de pessoal empregados</w:t>
      </w:r>
      <w:proofErr w:type="gramEnd"/>
      <w:r w:rsidRPr="004212B3">
        <w:rPr>
          <w:rFonts w:ascii="Bookman Old Style" w:hAnsi="Bookman Old Style"/>
          <w:color w:val="000000"/>
        </w:rPr>
        <w:t xml:space="preserve"> com menos de 18 anos, em trabalho noturno, perigoso ou insalubre, e, menores de 16 anos, em qualquer trabalho, salvo na condição de aprendiz, a partir de 14 anos, nos termos do artigo 7º,  inciso XXXIII da Constituição Federal, e artigo 27, inciso V da Lei 8.666/93.</w:t>
      </w:r>
    </w:p>
    <w:p w:rsidR="00BC0001" w:rsidRPr="004212B3" w:rsidRDefault="00BC0001" w:rsidP="00BC0001">
      <w:pPr>
        <w:spacing w:after="200" w:line="276" w:lineRule="auto"/>
        <w:rPr>
          <w:rFonts w:ascii="Bookman Old Style" w:hAnsi="Bookman Old Style" w:cs="Arial"/>
        </w:rPr>
      </w:pPr>
    </w:p>
    <w:p w:rsidR="00BC0001" w:rsidRPr="004212B3" w:rsidRDefault="00BC0001" w:rsidP="00BC0001">
      <w:pPr>
        <w:pStyle w:val="ParagraphStyle"/>
        <w:spacing w:line="360" w:lineRule="auto"/>
        <w:jc w:val="right"/>
        <w:rPr>
          <w:rFonts w:ascii="Bookman Old Style" w:hAnsi="Bookman Old Style"/>
        </w:rPr>
      </w:pPr>
      <w:r w:rsidRPr="004212B3">
        <w:rPr>
          <w:rFonts w:ascii="Bookman Old Style" w:hAnsi="Bookman Old Style"/>
        </w:rPr>
        <w:t>______________________, _____ de _____________________ de 2019.</w:t>
      </w:r>
    </w:p>
    <w:p w:rsidR="00BC0001" w:rsidRPr="004212B3" w:rsidRDefault="00BC0001" w:rsidP="00BC0001">
      <w:pPr>
        <w:pStyle w:val="ParagraphStyle"/>
        <w:spacing w:line="360" w:lineRule="auto"/>
        <w:jc w:val="both"/>
        <w:rPr>
          <w:rFonts w:ascii="Bookman Old Style" w:hAnsi="Bookman Old Style"/>
        </w:rPr>
      </w:pPr>
    </w:p>
    <w:p w:rsidR="00BC0001" w:rsidRPr="004212B3" w:rsidRDefault="00BC0001" w:rsidP="00BC0001">
      <w:pPr>
        <w:pStyle w:val="ParagraphStyle"/>
        <w:spacing w:line="360" w:lineRule="auto"/>
        <w:jc w:val="center"/>
        <w:rPr>
          <w:rFonts w:ascii="Bookman Old Style" w:hAnsi="Bookman Old Style"/>
        </w:rPr>
      </w:pPr>
      <w:r w:rsidRPr="004212B3">
        <w:rPr>
          <w:rFonts w:ascii="Bookman Old Style" w:hAnsi="Bookman Old Style"/>
        </w:rPr>
        <w:t>_________________________________</w:t>
      </w:r>
    </w:p>
    <w:p w:rsidR="00BC0001" w:rsidRPr="004212B3" w:rsidRDefault="00BC0001" w:rsidP="00BC0001">
      <w:pPr>
        <w:pStyle w:val="ParagraphStyle"/>
        <w:spacing w:line="360" w:lineRule="auto"/>
        <w:jc w:val="center"/>
        <w:rPr>
          <w:rFonts w:ascii="Bookman Old Style" w:hAnsi="Bookman Old Style"/>
        </w:rPr>
      </w:pPr>
      <w:r w:rsidRPr="004212B3">
        <w:rPr>
          <w:rFonts w:ascii="Bookman Old Style" w:hAnsi="Bookman Old Style"/>
        </w:rPr>
        <w:t>(Nome e assinatura)</w:t>
      </w:r>
    </w:p>
    <w:p w:rsidR="00BC0001" w:rsidRPr="004212B3" w:rsidRDefault="00BC0001" w:rsidP="00BC0001">
      <w:pPr>
        <w:spacing w:after="200" w:line="276" w:lineRule="auto"/>
        <w:jc w:val="center"/>
        <w:rPr>
          <w:rFonts w:ascii="Bookman Old Style" w:hAnsi="Bookman Old Style" w:cs="Arial"/>
          <w:b/>
        </w:rPr>
      </w:pPr>
      <w:r w:rsidRPr="004212B3">
        <w:rPr>
          <w:rFonts w:ascii="Bookman Old Style" w:hAnsi="Bookman Old Style" w:cs="Arial"/>
          <w:b/>
        </w:rPr>
        <w:br w:type="page"/>
      </w:r>
    </w:p>
    <w:p w:rsidR="00BC0001" w:rsidRPr="004212B3" w:rsidRDefault="00BC0001" w:rsidP="00BC0001">
      <w:pPr>
        <w:jc w:val="center"/>
        <w:rPr>
          <w:rFonts w:ascii="Bookman Old Style" w:hAnsi="Bookman Old Style" w:cs="Arial"/>
          <w:b/>
        </w:rPr>
      </w:pPr>
      <w:r w:rsidRPr="004212B3">
        <w:rPr>
          <w:rFonts w:ascii="Bookman Old Style" w:hAnsi="Bookman Old Style" w:cs="Arial"/>
          <w:b/>
        </w:rPr>
        <w:lastRenderedPageBreak/>
        <w:t>ANEXO IX</w:t>
      </w:r>
    </w:p>
    <w:p w:rsidR="00BC0001" w:rsidRPr="004212B3" w:rsidRDefault="00BC0001" w:rsidP="00BC0001">
      <w:pPr>
        <w:jc w:val="center"/>
        <w:rPr>
          <w:rFonts w:ascii="Bookman Old Style" w:hAnsi="Bookman Old Style" w:cs="Arial"/>
          <w:b/>
        </w:rPr>
      </w:pPr>
    </w:p>
    <w:p w:rsidR="00BC0001" w:rsidRPr="004212B3" w:rsidRDefault="00BC0001" w:rsidP="00BC0001">
      <w:pPr>
        <w:jc w:val="center"/>
        <w:rPr>
          <w:rFonts w:ascii="Bookman Old Style" w:hAnsi="Bookman Old Style" w:cs="Arial"/>
          <w:b/>
        </w:rPr>
      </w:pPr>
      <w:r w:rsidRPr="004212B3">
        <w:rPr>
          <w:rFonts w:ascii="Bookman Old Style" w:hAnsi="Bookman Old Style" w:cs="Arial"/>
          <w:b/>
        </w:rPr>
        <w:t>Declaração de Ausência de Parentesco</w:t>
      </w:r>
    </w:p>
    <w:p w:rsidR="00BC0001" w:rsidRPr="004212B3" w:rsidRDefault="00BC0001" w:rsidP="00BC0001">
      <w:pPr>
        <w:jc w:val="both"/>
        <w:rPr>
          <w:rFonts w:ascii="Bookman Old Style" w:hAnsi="Bookman Old Style" w:cs="Arial"/>
        </w:rPr>
      </w:pPr>
    </w:p>
    <w:p w:rsidR="00BC0001" w:rsidRPr="004212B3" w:rsidRDefault="00BC0001" w:rsidP="00BC0001">
      <w:pPr>
        <w:jc w:val="both"/>
        <w:rPr>
          <w:rFonts w:ascii="Bookman Old Style" w:hAnsi="Bookman Old Style" w:cs="Arial"/>
        </w:rPr>
      </w:pPr>
    </w:p>
    <w:p w:rsidR="00BC0001" w:rsidRDefault="00BC0001" w:rsidP="00BC0001">
      <w:pPr>
        <w:tabs>
          <w:tab w:val="left" w:pos="426"/>
        </w:tabs>
        <w:jc w:val="both"/>
        <w:rPr>
          <w:rFonts w:ascii="Bookman Old Style" w:hAnsi="Bookman Old Style" w:cs="Calibri"/>
          <w:b/>
          <w:bCs/>
          <w:spacing w:val="20"/>
        </w:rPr>
      </w:pPr>
      <w:r w:rsidRPr="004212B3">
        <w:rPr>
          <w:rFonts w:ascii="Bookman Old Style" w:hAnsi="Bookman Old Style" w:cs="Calibri"/>
          <w:b/>
          <w:bCs/>
          <w:spacing w:val="20"/>
        </w:rPr>
        <w:t xml:space="preserve">Município de Diamante do Sul </w:t>
      </w:r>
      <w:r>
        <w:rPr>
          <w:rFonts w:ascii="Bookman Old Style" w:hAnsi="Bookman Old Style" w:cs="Calibri"/>
          <w:b/>
          <w:bCs/>
          <w:spacing w:val="20"/>
        </w:rPr>
        <w:t>–</w:t>
      </w:r>
      <w:r w:rsidRPr="004212B3">
        <w:rPr>
          <w:rFonts w:ascii="Bookman Old Style" w:hAnsi="Bookman Old Style" w:cs="Calibri"/>
          <w:b/>
          <w:bCs/>
          <w:spacing w:val="20"/>
        </w:rPr>
        <w:t xml:space="preserve"> Paraná</w:t>
      </w:r>
    </w:p>
    <w:p w:rsidR="00BC0001" w:rsidRPr="004212B3" w:rsidRDefault="00BC0001" w:rsidP="00BC0001">
      <w:pPr>
        <w:tabs>
          <w:tab w:val="left" w:pos="426"/>
        </w:tabs>
        <w:jc w:val="both"/>
        <w:rPr>
          <w:rFonts w:ascii="Bookman Old Style" w:hAnsi="Bookman Old Style" w:cs="Calibri"/>
          <w:b/>
          <w:bCs/>
          <w:spacing w:val="20"/>
        </w:rPr>
      </w:pPr>
    </w:p>
    <w:p w:rsidR="00BC0001" w:rsidRPr="004212B3" w:rsidRDefault="00BC0001" w:rsidP="00BC0001">
      <w:pPr>
        <w:tabs>
          <w:tab w:val="left" w:pos="2714"/>
          <w:tab w:val="left" w:pos="10419"/>
        </w:tabs>
        <w:jc w:val="both"/>
        <w:rPr>
          <w:rFonts w:ascii="Bookman Old Style" w:hAnsi="Bookman Old Style" w:cs="Calibri"/>
          <w:b/>
          <w:spacing w:val="20"/>
        </w:rPr>
      </w:pPr>
      <w:r w:rsidRPr="004212B3">
        <w:rPr>
          <w:rFonts w:ascii="Bookman Old Style" w:hAnsi="Bookman Old Style" w:cs="Calibri"/>
          <w:b/>
          <w:spacing w:val="20"/>
        </w:rPr>
        <w:t xml:space="preserve">Licitação Modalidade: PREGÃO PRESENCIAL Nº </w:t>
      </w:r>
      <w:r>
        <w:rPr>
          <w:rFonts w:ascii="Bookman Old Style" w:hAnsi="Bookman Old Style" w:cs="Calibri"/>
          <w:b/>
          <w:spacing w:val="20"/>
        </w:rPr>
        <w:t>3</w:t>
      </w:r>
      <w:r w:rsidR="00766B26">
        <w:rPr>
          <w:rFonts w:ascii="Bookman Old Style" w:hAnsi="Bookman Old Style" w:cs="Calibri"/>
          <w:b/>
          <w:spacing w:val="20"/>
        </w:rPr>
        <w:t>6</w:t>
      </w:r>
      <w:r w:rsidRPr="004212B3">
        <w:rPr>
          <w:rFonts w:ascii="Bookman Old Style" w:hAnsi="Bookman Old Style" w:cs="Calibri"/>
          <w:b/>
          <w:spacing w:val="20"/>
        </w:rPr>
        <w:t xml:space="preserve">/2019 </w:t>
      </w:r>
    </w:p>
    <w:p w:rsidR="00766B26" w:rsidRPr="00766B26" w:rsidRDefault="00BC0001" w:rsidP="00766B26">
      <w:pPr>
        <w:tabs>
          <w:tab w:val="left" w:pos="2714"/>
          <w:tab w:val="left" w:pos="10419"/>
        </w:tabs>
        <w:jc w:val="both"/>
        <w:rPr>
          <w:rFonts w:ascii="Arial" w:hAnsi="Arial" w:cs="Arial"/>
          <w:b/>
        </w:rPr>
      </w:pPr>
      <w:r w:rsidRPr="004212B3">
        <w:rPr>
          <w:rFonts w:ascii="Bookman Old Style" w:hAnsi="Bookman Old Style" w:cs="Calibri"/>
          <w:b/>
          <w:spacing w:val="20"/>
        </w:rPr>
        <w:t>Objeto:</w:t>
      </w:r>
      <w:r w:rsidRPr="008B21B2">
        <w:rPr>
          <w:rFonts w:ascii="Arial" w:hAnsi="Arial" w:cs="Arial"/>
          <w:b/>
        </w:rPr>
        <w:t xml:space="preserve"> </w:t>
      </w:r>
      <w:r w:rsidR="00766B26" w:rsidRPr="00766B26">
        <w:rPr>
          <w:rFonts w:ascii="Arial" w:hAnsi="Arial" w:cs="Arial"/>
          <w:b/>
        </w:rPr>
        <w:t>REGISTRO DE PREÇO PARA FUTURA AQUISIÇÃO DE CESTA DE ALIMENTOS E PRODUTOS DE HIGIENE E LIMPEZA DE ACORDO COM A LEI FEDERAL Nº 8.074/93 ARTIGO 22 E PARA O CUMPRIMENTO DAS METAS PREVISTAS NA LEI MUNICIPAL Nº532/10 DE 28 DE OUTUBRO DE 2010, ARTIGO 3º INCISO X E RESOLUÇÃO Nº 025/2011 E 007/2013, EMERGÊNCIA.</w:t>
      </w:r>
    </w:p>
    <w:p w:rsidR="00BC0001" w:rsidRPr="004212B3" w:rsidRDefault="00BC0001" w:rsidP="00BC0001">
      <w:pPr>
        <w:tabs>
          <w:tab w:val="left" w:pos="2714"/>
          <w:tab w:val="left" w:pos="10419"/>
        </w:tabs>
        <w:jc w:val="both"/>
        <w:rPr>
          <w:rFonts w:ascii="Bookman Old Style" w:hAnsi="Bookman Old Style" w:cs="Calibri"/>
          <w:b/>
          <w:spacing w:val="20"/>
        </w:rPr>
      </w:pPr>
    </w:p>
    <w:p w:rsidR="00BC0001" w:rsidRPr="004212B3" w:rsidRDefault="00BC0001" w:rsidP="00BC0001">
      <w:pPr>
        <w:jc w:val="both"/>
        <w:rPr>
          <w:rFonts w:ascii="Bookman Old Style" w:hAnsi="Bookman Old Style" w:cs="Calibri"/>
          <w:spacing w:val="20"/>
        </w:rPr>
      </w:pPr>
    </w:p>
    <w:p w:rsidR="00BC0001" w:rsidRPr="004212B3" w:rsidRDefault="00BC0001" w:rsidP="00BC0001">
      <w:pPr>
        <w:ind w:firstLine="708"/>
        <w:jc w:val="both"/>
        <w:rPr>
          <w:rFonts w:ascii="Bookman Old Style" w:hAnsi="Bookman Old Style" w:cs="Calibri"/>
          <w:spacing w:val="20"/>
        </w:rPr>
      </w:pPr>
      <w:r w:rsidRPr="004212B3">
        <w:rPr>
          <w:rFonts w:ascii="Bookman Old Style" w:hAnsi="Bookman Old Style" w:cs="Calibri"/>
          <w:spacing w:val="20"/>
        </w:rPr>
        <w:t xml:space="preserve">A pessoa jurídica ___________________________, por intermédio de seu representante legal, o </w:t>
      </w:r>
      <w:proofErr w:type="gramStart"/>
      <w:r w:rsidRPr="004212B3">
        <w:rPr>
          <w:rFonts w:ascii="Bookman Old Style" w:hAnsi="Bookman Old Style" w:cs="Calibri"/>
          <w:spacing w:val="20"/>
        </w:rPr>
        <w:t>Sr.</w:t>
      </w:r>
      <w:proofErr w:type="gramEnd"/>
      <w:r w:rsidRPr="004212B3">
        <w:rPr>
          <w:rFonts w:ascii="Bookman Old Style" w:hAnsi="Bookman Old Style" w:cs="Calibri"/>
          <w:spacing w:val="20"/>
        </w:rPr>
        <w:t xml:space="preserve"> __________________________, portador da carteira de identidade sob o nº _______________ e do CPF sob o nº ______________________ </w:t>
      </w:r>
      <w:r w:rsidRPr="004212B3">
        <w:rPr>
          <w:rFonts w:ascii="Bookman Old Style" w:hAnsi="Bookman Old Style" w:cs="Calibri"/>
          <w:b/>
          <w:spacing w:val="20"/>
        </w:rPr>
        <w:t>DECLARA</w:t>
      </w:r>
      <w:r w:rsidRPr="004212B3">
        <w:rPr>
          <w:rFonts w:ascii="Bookman Old Style" w:hAnsi="Bookman Old Style" w:cs="Calibri"/>
          <w:spacing w:val="20"/>
        </w:rPr>
        <w:t xml:space="preserve">, para os fins do contido no artigo 9°, inciso III da Lei 8.666/93, especialmente para o Edital de </w:t>
      </w:r>
      <w:r w:rsidRPr="004212B3">
        <w:rPr>
          <w:rFonts w:ascii="Bookman Old Style" w:hAnsi="Bookman Old Style" w:cs="Calibri"/>
          <w:b/>
          <w:spacing w:val="20"/>
        </w:rPr>
        <w:t>PREGÃO PRESENCIAL Nº</w:t>
      </w:r>
      <w:r>
        <w:rPr>
          <w:rFonts w:ascii="Bookman Old Style" w:hAnsi="Bookman Old Style" w:cs="Calibri"/>
          <w:b/>
          <w:spacing w:val="20"/>
        </w:rPr>
        <w:t>3</w:t>
      </w:r>
      <w:r w:rsidR="00766B26">
        <w:rPr>
          <w:rFonts w:ascii="Bookman Old Style" w:hAnsi="Bookman Old Style" w:cs="Calibri"/>
          <w:b/>
          <w:spacing w:val="20"/>
        </w:rPr>
        <w:t>6</w:t>
      </w:r>
      <w:r w:rsidRPr="004212B3">
        <w:rPr>
          <w:rFonts w:ascii="Bookman Old Style" w:hAnsi="Bookman Old Style" w:cs="Calibri"/>
          <w:b/>
          <w:spacing w:val="20"/>
        </w:rPr>
        <w:t>/2019</w:t>
      </w:r>
      <w:r w:rsidRPr="004212B3">
        <w:rPr>
          <w:rFonts w:ascii="Bookman Old Style" w:hAnsi="Bookman Old Style" w:cs="Calibri"/>
          <w:spacing w:val="20"/>
        </w:rPr>
        <w:t>, que não é servidor público cônjuge, companheiro ou parente em linha reta, colateral ou por afinidade, até o terceiro grau, do Prefeito, Vice-Prefeito, Vereadores e ocupantes de cargo em comissão ou função de confiança  do Município de Diamante do Sul - Pr.</w:t>
      </w:r>
    </w:p>
    <w:p w:rsidR="00BC0001" w:rsidRPr="004212B3" w:rsidRDefault="00BC0001" w:rsidP="00BC0001">
      <w:pPr>
        <w:ind w:firstLine="708"/>
        <w:jc w:val="both"/>
        <w:rPr>
          <w:rFonts w:ascii="Bookman Old Style" w:hAnsi="Bookman Old Style" w:cs="Calibri"/>
          <w:spacing w:val="20"/>
        </w:rPr>
      </w:pPr>
    </w:p>
    <w:p w:rsidR="00BC0001" w:rsidRPr="004212B3" w:rsidRDefault="00BC0001" w:rsidP="00BC0001">
      <w:pPr>
        <w:ind w:firstLine="708"/>
        <w:jc w:val="both"/>
        <w:rPr>
          <w:rFonts w:ascii="Bookman Old Style" w:hAnsi="Bookman Old Style" w:cs="Calibri"/>
          <w:spacing w:val="20"/>
        </w:rPr>
      </w:pPr>
      <w:r w:rsidRPr="004212B3">
        <w:rPr>
          <w:rFonts w:ascii="Bookman Old Style" w:hAnsi="Bookman Old Style" w:cs="Calibri"/>
          <w:spacing w:val="20"/>
        </w:rPr>
        <w:t>Declara, ainda, que a pessoa jurídica acima referida não possui em seus quadros, gerente, diretor, sócio, proprietário, administrador, controlador ou conselheiro que seja servidor público, cônjuge, companheiro ou parente em linha reta, colateral ou por afinidade, até o terceiro grau, do Prefeito, Vice-Prefeito, Vereadores e ocupantes de cargo em comissão ou função de confiança do Município de Diamante do Sul - Pr.</w:t>
      </w:r>
    </w:p>
    <w:p w:rsidR="00BC0001" w:rsidRPr="004212B3" w:rsidRDefault="00BC0001" w:rsidP="00BC0001">
      <w:pPr>
        <w:jc w:val="center"/>
        <w:rPr>
          <w:rFonts w:ascii="Bookman Old Style" w:hAnsi="Bookman Old Style" w:cs="Calibri"/>
          <w:b/>
          <w:spacing w:val="20"/>
        </w:rPr>
      </w:pPr>
    </w:p>
    <w:p w:rsidR="00BC0001" w:rsidRPr="004212B3" w:rsidRDefault="00BC0001" w:rsidP="00BC0001">
      <w:pPr>
        <w:jc w:val="center"/>
        <w:rPr>
          <w:rFonts w:ascii="Bookman Old Style" w:hAnsi="Bookman Old Style" w:cs="Calibri"/>
          <w:spacing w:val="20"/>
        </w:rPr>
      </w:pPr>
      <w:r w:rsidRPr="004212B3">
        <w:rPr>
          <w:rFonts w:ascii="Bookman Old Style" w:hAnsi="Bookman Old Style" w:cs="Calibri"/>
          <w:spacing w:val="20"/>
        </w:rPr>
        <w:t>_____________________, _____ de _______ de 2019.</w:t>
      </w:r>
    </w:p>
    <w:p w:rsidR="00BC0001" w:rsidRPr="004212B3" w:rsidRDefault="00BC0001" w:rsidP="00BC0001">
      <w:pPr>
        <w:jc w:val="both"/>
        <w:rPr>
          <w:rFonts w:ascii="Bookman Old Style" w:hAnsi="Bookman Old Style" w:cs="Calibri"/>
          <w:spacing w:val="20"/>
        </w:rPr>
      </w:pPr>
    </w:p>
    <w:p w:rsidR="00BC0001" w:rsidRPr="004212B3" w:rsidRDefault="00BC0001" w:rsidP="00BC0001">
      <w:pPr>
        <w:jc w:val="both"/>
        <w:rPr>
          <w:rFonts w:ascii="Bookman Old Style" w:hAnsi="Bookman Old Style" w:cs="Calibri"/>
          <w:spacing w:val="20"/>
        </w:rPr>
      </w:pPr>
      <w:r w:rsidRPr="004212B3">
        <w:rPr>
          <w:rFonts w:ascii="Bookman Old Style" w:hAnsi="Bookman Old Style" w:cs="Calibri"/>
          <w:spacing w:val="20"/>
        </w:rPr>
        <w:tab/>
      </w:r>
      <w:r w:rsidRPr="004212B3">
        <w:rPr>
          <w:rFonts w:ascii="Bookman Old Style" w:hAnsi="Bookman Old Style" w:cs="Calibri"/>
          <w:spacing w:val="20"/>
        </w:rPr>
        <w:tab/>
        <w:t>(Nome completo por extenso do responsável pela Pessoa Jurídica)</w:t>
      </w:r>
    </w:p>
    <w:p w:rsidR="00BC0001" w:rsidRPr="004212B3" w:rsidRDefault="00BC0001" w:rsidP="00BC0001">
      <w:pPr>
        <w:jc w:val="center"/>
        <w:rPr>
          <w:rFonts w:ascii="Bookman Old Style" w:hAnsi="Bookman Old Style" w:cs="Calibri"/>
          <w:spacing w:val="20"/>
        </w:rPr>
      </w:pPr>
    </w:p>
    <w:p w:rsidR="00BC0001" w:rsidRPr="004212B3" w:rsidRDefault="00BC0001" w:rsidP="00BC0001">
      <w:pPr>
        <w:jc w:val="center"/>
        <w:rPr>
          <w:rFonts w:ascii="Bookman Old Style" w:hAnsi="Bookman Old Style" w:cs="Calibri"/>
          <w:spacing w:val="20"/>
        </w:rPr>
      </w:pPr>
    </w:p>
    <w:p w:rsidR="00BC0001" w:rsidRPr="004212B3" w:rsidRDefault="00BC0001" w:rsidP="00BC0001">
      <w:pPr>
        <w:jc w:val="center"/>
        <w:rPr>
          <w:rFonts w:ascii="Bookman Old Style" w:hAnsi="Bookman Old Style" w:cs="Calibri"/>
          <w:spacing w:val="20"/>
        </w:rPr>
      </w:pPr>
    </w:p>
    <w:p w:rsidR="00BC0001" w:rsidRPr="004212B3" w:rsidRDefault="00BC0001" w:rsidP="00BC0001">
      <w:pPr>
        <w:jc w:val="center"/>
        <w:rPr>
          <w:rFonts w:ascii="Bookman Old Style" w:hAnsi="Bookman Old Style" w:cs="Calibri"/>
          <w:spacing w:val="20"/>
        </w:rPr>
      </w:pPr>
      <w:r w:rsidRPr="004212B3">
        <w:rPr>
          <w:rFonts w:ascii="Bookman Old Style" w:hAnsi="Bookman Old Style" w:cs="Calibri"/>
          <w:spacing w:val="20"/>
        </w:rPr>
        <w:lastRenderedPageBreak/>
        <w:t>(assinatura e carimbo do CNPJ)</w:t>
      </w:r>
    </w:p>
    <w:p w:rsidR="00BC0001" w:rsidRPr="004212B3" w:rsidRDefault="00BC0001" w:rsidP="00BC0001">
      <w:pPr>
        <w:jc w:val="center"/>
        <w:rPr>
          <w:rFonts w:ascii="Calibri" w:hAnsi="Calibri" w:cs="Calibri"/>
          <w:b/>
          <w:u w:val="single"/>
        </w:rPr>
      </w:pPr>
      <w:r w:rsidRPr="004212B3">
        <w:rPr>
          <w:rFonts w:ascii="Calibri" w:hAnsi="Calibri" w:cs="Calibri"/>
          <w:b/>
          <w:sz w:val="22"/>
          <w:szCs w:val="22"/>
          <w:u w:val="single"/>
        </w:rPr>
        <w:t>TABELA DE PARENTESCO CONSANGUÍNEO ATÉ O TERCEIRO GRAU</w:t>
      </w:r>
    </w:p>
    <w:p w:rsidR="00BC0001" w:rsidRPr="004212B3" w:rsidRDefault="00BC0001" w:rsidP="00BC0001">
      <w:pPr>
        <w:jc w:val="center"/>
        <w:rPr>
          <w:rFonts w:ascii="Calibri" w:hAnsi="Calibri" w:cs="Calibri"/>
          <w:b/>
          <w:sz w:val="22"/>
          <w:szCs w:val="22"/>
          <w:u w:val="single"/>
        </w:rPr>
      </w:pPr>
    </w:p>
    <w:p w:rsidR="00BC0001" w:rsidRPr="004212B3" w:rsidRDefault="00BC0001" w:rsidP="00BC0001">
      <w:pPr>
        <w:jc w:val="both"/>
        <w:rPr>
          <w:rFonts w:ascii="Calibri" w:hAnsi="Calibri" w:cs="Calibri"/>
        </w:rPr>
      </w:pPr>
      <w:r w:rsidRPr="004212B3">
        <w:rPr>
          <w:rFonts w:ascii="Calibri" w:hAnsi="Calibri" w:cs="Calibri"/>
          <w:sz w:val="22"/>
          <w:szCs w:val="22"/>
        </w:rPr>
        <w:t>Linha de parentesco: “É a série de pessoas provindas do mesmo progenitor, que se denomina tronco e pode ser reta ou colateral”.</w:t>
      </w:r>
    </w:p>
    <w:p w:rsidR="00BC0001" w:rsidRPr="004212B3" w:rsidRDefault="00BC0001" w:rsidP="00BC0001">
      <w:pPr>
        <w:jc w:val="both"/>
        <w:rPr>
          <w:rFonts w:ascii="Calibri" w:hAnsi="Calibri" w:cs="Calibri"/>
          <w:sz w:val="22"/>
          <w:szCs w:val="22"/>
        </w:rPr>
      </w:pP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27"/>
        <w:gridCol w:w="2232"/>
        <w:gridCol w:w="2161"/>
        <w:gridCol w:w="2197"/>
      </w:tblGrid>
      <w:tr w:rsidR="00BC0001" w:rsidRPr="004212B3" w:rsidTr="00162902">
        <w:tc>
          <w:tcPr>
            <w:tcW w:w="1176" w:type="pct"/>
            <w:vAlign w:val="center"/>
          </w:tcPr>
          <w:p w:rsidR="00BC0001" w:rsidRPr="004212B3" w:rsidRDefault="00BC0001" w:rsidP="00162902">
            <w:pPr>
              <w:spacing w:line="360" w:lineRule="auto"/>
              <w:jc w:val="center"/>
              <w:rPr>
                <w:rFonts w:ascii="Calibri" w:hAnsi="Calibri" w:cs="Calibri"/>
                <w:b/>
              </w:rPr>
            </w:pPr>
            <w:r w:rsidRPr="004212B3">
              <w:rPr>
                <w:rFonts w:ascii="Calibri" w:hAnsi="Calibri" w:cs="Calibri"/>
                <w:b/>
                <w:sz w:val="22"/>
                <w:szCs w:val="22"/>
              </w:rPr>
              <w:t>GRAU</w:t>
            </w:r>
          </w:p>
        </w:tc>
        <w:tc>
          <w:tcPr>
            <w:tcW w:w="1295" w:type="pct"/>
            <w:vAlign w:val="center"/>
          </w:tcPr>
          <w:p w:rsidR="00BC0001" w:rsidRPr="004212B3" w:rsidRDefault="00BC0001" w:rsidP="00162902">
            <w:pPr>
              <w:spacing w:line="360" w:lineRule="auto"/>
              <w:jc w:val="center"/>
              <w:rPr>
                <w:rFonts w:ascii="Calibri" w:hAnsi="Calibri" w:cs="Calibri"/>
                <w:b/>
              </w:rPr>
            </w:pPr>
            <w:r w:rsidRPr="004212B3">
              <w:rPr>
                <w:rFonts w:ascii="Calibri" w:hAnsi="Calibri" w:cs="Calibri"/>
                <w:b/>
                <w:sz w:val="22"/>
                <w:szCs w:val="22"/>
              </w:rPr>
              <w:t>LINHAS</w:t>
            </w:r>
          </w:p>
        </w:tc>
        <w:tc>
          <w:tcPr>
            <w:tcW w:w="1254" w:type="pct"/>
            <w:vAlign w:val="center"/>
          </w:tcPr>
          <w:p w:rsidR="00BC0001" w:rsidRPr="004212B3" w:rsidRDefault="00BC0001" w:rsidP="00162902">
            <w:pPr>
              <w:spacing w:line="360" w:lineRule="auto"/>
              <w:jc w:val="center"/>
              <w:rPr>
                <w:rFonts w:ascii="Calibri" w:hAnsi="Calibri" w:cs="Calibri"/>
                <w:b/>
              </w:rPr>
            </w:pPr>
            <w:r w:rsidRPr="004212B3">
              <w:rPr>
                <w:rFonts w:ascii="Calibri" w:hAnsi="Calibri" w:cs="Calibri"/>
                <w:b/>
                <w:sz w:val="22"/>
                <w:szCs w:val="22"/>
              </w:rPr>
              <w:t>EXEMPLO</w:t>
            </w:r>
          </w:p>
        </w:tc>
        <w:tc>
          <w:tcPr>
            <w:tcW w:w="1275" w:type="pct"/>
            <w:vAlign w:val="center"/>
          </w:tcPr>
          <w:p w:rsidR="00BC0001" w:rsidRPr="004212B3" w:rsidRDefault="00BC0001" w:rsidP="00162902">
            <w:pPr>
              <w:spacing w:line="360" w:lineRule="auto"/>
              <w:jc w:val="center"/>
              <w:rPr>
                <w:rFonts w:ascii="Calibri" w:hAnsi="Calibri" w:cs="Calibri"/>
                <w:b/>
              </w:rPr>
            </w:pPr>
            <w:r w:rsidRPr="004212B3">
              <w:rPr>
                <w:rFonts w:ascii="Calibri" w:hAnsi="Calibri" w:cs="Calibri"/>
                <w:b/>
                <w:sz w:val="22"/>
                <w:szCs w:val="22"/>
              </w:rPr>
              <w:t>OBSERVAÇÕES</w:t>
            </w:r>
          </w:p>
        </w:tc>
      </w:tr>
      <w:tr w:rsidR="00BC0001" w:rsidRPr="004212B3" w:rsidTr="00162902">
        <w:tc>
          <w:tcPr>
            <w:tcW w:w="1176" w:type="pct"/>
            <w:vMerge w:val="restart"/>
            <w:shd w:val="clear" w:color="auto" w:fill="BFBFBF"/>
          </w:tcPr>
          <w:p w:rsidR="00BC0001" w:rsidRPr="004212B3" w:rsidRDefault="00BC0001" w:rsidP="00162902">
            <w:pPr>
              <w:spacing w:line="360" w:lineRule="auto"/>
              <w:rPr>
                <w:rFonts w:ascii="Calibri" w:hAnsi="Calibri" w:cs="Calibri"/>
              </w:rPr>
            </w:pPr>
          </w:p>
          <w:p w:rsidR="00BC0001" w:rsidRPr="004212B3" w:rsidRDefault="00BC0001" w:rsidP="00162902">
            <w:pPr>
              <w:spacing w:line="360" w:lineRule="auto"/>
              <w:rPr>
                <w:rFonts w:ascii="Calibri" w:hAnsi="Calibri" w:cs="Calibri"/>
              </w:rPr>
            </w:pPr>
            <w:r w:rsidRPr="004212B3">
              <w:rPr>
                <w:rFonts w:ascii="Calibri" w:hAnsi="Calibri" w:cs="Calibri"/>
                <w:sz w:val="22"/>
                <w:szCs w:val="22"/>
              </w:rPr>
              <w:t>PRIMEIRO GRAU</w:t>
            </w:r>
          </w:p>
        </w:tc>
        <w:tc>
          <w:tcPr>
            <w:tcW w:w="1295" w:type="pct"/>
            <w:shd w:val="clear" w:color="auto" w:fill="BFBFBF"/>
            <w:vAlign w:val="center"/>
          </w:tcPr>
          <w:p w:rsidR="00BC0001" w:rsidRPr="004212B3" w:rsidRDefault="00BC0001" w:rsidP="00162902">
            <w:pPr>
              <w:spacing w:line="360" w:lineRule="auto"/>
              <w:rPr>
                <w:rFonts w:ascii="Calibri" w:hAnsi="Calibri" w:cs="Calibri"/>
              </w:rPr>
            </w:pPr>
            <w:r w:rsidRPr="004212B3">
              <w:rPr>
                <w:rFonts w:ascii="Calibri" w:hAnsi="Calibri" w:cs="Calibri"/>
                <w:sz w:val="22"/>
                <w:szCs w:val="22"/>
              </w:rPr>
              <w:t>RETA ASCENDENTE</w:t>
            </w:r>
          </w:p>
        </w:tc>
        <w:tc>
          <w:tcPr>
            <w:tcW w:w="2529" w:type="pct"/>
            <w:gridSpan w:val="2"/>
            <w:shd w:val="clear" w:color="auto" w:fill="BFBFBF"/>
            <w:vAlign w:val="center"/>
          </w:tcPr>
          <w:p w:rsidR="00BC0001" w:rsidRPr="004212B3" w:rsidRDefault="00BC0001" w:rsidP="00162902">
            <w:pPr>
              <w:spacing w:line="360" w:lineRule="auto"/>
              <w:rPr>
                <w:rFonts w:ascii="Calibri" w:hAnsi="Calibri" w:cs="Calibri"/>
              </w:rPr>
            </w:pPr>
            <w:r w:rsidRPr="004212B3">
              <w:rPr>
                <w:rFonts w:ascii="Calibri" w:hAnsi="Calibri" w:cs="Calibri"/>
                <w:sz w:val="22"/>
                <w:szCs w:val="22"/>
              </w:rPr>
              <w:t>PAI E MÃE</w:t>
            </w:r>
          </w:p>
        </w:tc>
      </w:tr>
      <w:tr w:rsidR="00BC0001" w:rsidRPr="004212B3" w:rsidTr="00162902">
        <w:tc>
          <w:tcPr>
            <w:tcW w:w="1176" w:type="pct"/>
            <w:vMerge/>
            <w:shd w:val="clear" w:color="auto" w:fill="BFBFBF"/>
          </w:tcPr>
          <w:p w:rsidR="00BC0001" w:rsidRPr="004212B3" w:rsidRDefault="00BC0001" w:rsidP="00162902">
            <w:pPr>
              <w:spacing w:line="360" w:lineRule="auto"/>
              <w:rPr>
                <w:rFonts w:ascii="Calibri" w:hAnsi="Calibri" w:cs="Calibri"/>
              </w:rPr>
            </w:pPr>
          </w:p>
        </w:tc>
        <w:tc>
          <w:tcPr>
            <w:tcW w:w="1295" w:type="pct"/>
            <w:shd w:val="clear" w:color="auto" w:fill="BFBFBF"/>
            <w:vAlign w:val="center"/>
          </w:tcPr>
          <w:p w:rsidR="00BC0001" w:rsidRPr="004212B3" w:rsidRDefault="00BC0001" w:rsidP="00162902">
            <w:pPr>
              <w:spacing w:line="360" w:lineRule="auto"/>
              <w:rPr>
                <w:rFonts w:ascii="Calibri" w:hAnsi="Calibri" w:cs="Calibri"/>
              </w:rPr>
            </w:pPr>
            <w:r w:rsidRPr="004212B3">
              <w:rPr>
                <w:rFonts w:ascii="Calibri" w:hAnsi="Calibri" w:cs="Calibri"/>
                <w:sz w:val="22"/>
                <w:szCs w:val="22"/>
              </w:rPr>
              <w:t>RETA DESCENTENTE</w:t>
            </w:r>
          </w:p>
        </w:tc>
        <w:tc>
          <w:tcPr>
            <w:tcW w:w="2529" w:type="pct"/>
            <w:gridSpan w:val="2"/>
            <w:shd w:val="clear" w:color="auto" w:fill="BFBFBF"/>
            <w:vAlign w:val="center"/>
          </w:tcPr>
          <w:p w:rsidR="00BC0001" w:rsidRPr="004212B3" w:rsidRDefault="00BC0001" w:rsidP="00162902">
            <w:pPr>
              <w:spacing w:line="360" w:lineRule="auto"/>
              <w:rPr>
                <w:rFonts w:ascii="Calibri" w:hAnsi="Calibri" w:cs="Calibri"/>
              </w:rPr>
            </w:pPr>
            <w:r w:rsidRPr="004212B3">
              <w:rPr>
                <w:rFonts w:ascii="Calibri" w:hAnsi="Calibri" w:cs="Calibri"/>
                <w:sz w:val="22"/>
                <w:szCs w:val="22"/>
              </w:rPr>
              <w:t>FILHO E FILHA</w:t>
            </w:r>
          </w:p>
        </w:tc>
      </w:tr>
      <w:tr w:rsidR="00BC0001" w:rsidRPr="004212B3" w:rsidTr="00162902">
        <w:tc>
          <w:tcPr>
            <w:tcW w:w="1176" w:type="pct"/>
            <w:vMerge/>
            <w:shd w:val="clear" w:color="auto" w:fill="BFBFBF"/>
          </w:tcPr>
          <w:p w:rsidR="00BC0001" w:rsidRPr="004212B3" w:rsidRDefault="00BC0001" w:rsidP="00162902">
            <w:pPr>
              <w:spacing w:line="360" w:lineRule="auto"/>
              <w:rPr>
                <w:rFonts w:ascii="Calibri" w:hAnsi="Calibri" w:cs="Calibri"/>
              </w:rPr>
            </w:pPr>
          </w:p>
        </w:tc>
        <w:tc>
          <w:tcPr>
            <w:tcW w:w="3824" w:type="pct"/>
            <w:gridSpan w:val="3"/>
            <w:shd w:val="clear" w:color="auto" w:fill="BFBFBF"/>
            <w:vAlign w:val="center"/>
          </w:tcPr>
          <w:p w:rsidR="00BC0001" w:rsidRPr="004212B3" w:rsidRDefault="00BC0001" w:rsidP="00162902">
            <w:pPr>
              <w:spacing w:line="360" w:lineRule="auto"/>
              <w:rPr>
                <w:rFonts w:ascii="Calibri" w:hAnsi="Calibri" w:cs="Calibri"/>
              </w:rPr>
            </w:pPr>
            <w:r w:rsidRPr="004212B3">
              <w:rPr>
                <w:rFonts w:ascii="Calibri" w:hAnsi="Calibri" w:cs="Calibri"/>
                <w:sz w:val="22"/>
                <w:szCs w:val="22"/>
              </w:rPr>
              <w:t>COLATERAL NÃO EXISTE EM 1º GRAU</w:t>
            </w:r>
          </w:p>
        </w:tc>
      </w:tr>
      <w:tr w:rsidR="00BC0001" w:rsidRPr="004212B3" w:rsidTr="00162902">
        <w:tc>
          <w:tcPr>
            <w:tcW w:w="1176" w:type="pct"/>
            <w:vMerge w:val="restart"/>
            <w:shd w:val="clear" w:color="auto" w:fill="D9D9D9"/>
          </w:tcPr>
          <w:p w:rsidR="00BC0001" w:rsidRPr="004212B3" w:rsidRDefault="00BC0001" w:rsidP="00162902">
            <w:pPr>
              <w:spacing w:line="360" w:lineRule="auto"/>
              <w:rPr>
                <w:rFonts w:ascii="Calibri" w:hAnsi="Calibri" w:cs="Calibri"/>
              </w:rPr>
            </w:pPr>
          </w:p>
          <w:p w:rsidR="00BC0001" w:rsidRPr="004212B3" w:rsidRDefault="00BC0001" w:rsidP="00162902">
            <w:pPr>
              <w:spacing w:line="360" w:lineRule="auto"/>
              <w:rPr>
                <w:rFonts w:ascii="Calibri" w:hAnsi="Calibri" w:cs="Calibri"/>
              </w:rPr>
            </w:pPr>
            <w:r w:rsidRPr="004212B3">
              <w:rPr>
                <w:rFonts w:ascii="Calibri" w:hAnsi="Calibri" w:cs="Calibri"/>
                <w:sz w:val="22"/>
                <w:szCs w:val="22"/>
              </w:rPr>
              <w:t>SEGUNDO GRAU</w:t>
            </w:r>
          </w:p>
        </w:tc>
        <w:tc>
          <w:tcPr>
            <w:tcW w:w="1295" w:type="pct"/>
            <w:shd w:val="clear" w:color="auto" w:fill="D9D9D9"/>
            <w:vAlign w:val="center"/>
          </w:tcPr>
          <w:p w:rsidR="00BC0001" w:rsidRPr="004212B3" w:rsidRDefault="00BC0001" w:rsidP="00162902">
            <w:pPr>
              <w:spacing w:line="360" w:lineRule="auto"/>
              <w:rPr>
                <w:rFonts w:ascii="Calibri" w:hAnsi="Calibri" w:cs="Calibri"/>
              </w:rPr>
            </w:pPr>
            <w:r w:rsidRPr="004212B3">
              <w:rPr>
                <w:rFonts w:ascii="Calibri" w:hAnsi="Calibri" w:cs="Calibri"/>
                <w:sz w:val="22"/>
                <w:szCs w:val="22"/>
              </w:rPr>
              <w:t>RETA ASCENDENTE</w:t>
            </w:r>
          </w:p>
        </w:tc>
        <w:tc>
          <w:tcPr>
            <w:tcW w:w="2529" w:type="pct"/>
            <w:gridSpan w:val="2"/>
            <w:shd w:val="clear" w:color="auto" w:fill="D9D9D9"/>
            <w:vAlign w:val="center"/>
          </w:tcPr>
          <w:p w:rsidR="00BC0001" w:rsidRPr="004212B3" w:rsidRDefault="00BC0001" w:rsidP="00162902">
            <w:pPr>
              <w:spacing w:line="360" w:lineRule="auto"/>
              <w:rPr>
                <w:rFonts w:ascii="Calibri" w:hAnsi="Calibri" w:cs="Calibri"/>
              </w:rPr>
            </w:pPr>
            <w:r w:rsidRPr="004212B3">
              <w:rPr>
                <w:rFonts w:ascii="Calibri" w:hAnsi="Calibri" w:cs="Calibri"/>
                <w:sz w:val="22"/>
                <w:szCs w:val="22"/>
              </w:rPr>
              <w:t>AVÔ E AVÓ</w:t>
            </w:r>
          </w:p>
        </w:tc>
      </w:tr>
      <w:tr w:rsidR="00BC0001" w:rsidRPr="004212B3" w:rsidTr="00162902">
        <w:tc>
          <w:tcPr>
            <w:tcW w:w="1176" w:type="pct"/>
            <w:vMerge/>
            <w:shd w:val="clear" w:color="auto" w:fill="D9D9D9"/>
          </w:tcPr>
          <w:p w:rsidR="00BC0001" w:rsidRPr="004212B3" w:rsidRDefault="00BC0001" w:rsidP="00162902">
            <w:pPr>
              <w:spacing w:line="360" w:lineRule="auto"/>
              <w:rPr>
                <w:rFonts w:ascii="Calibri" w:hAnsi="Calibri" w:cs="Calibri"/>
              </w:rPr>
            </w:pPr>
          </w:p>
        </w:tc>
        <w:tc>
          <w:tcPr>
            <w:tcW w:w="1295" w:type="pct"/>
            <w:shd w:val="clear" w:color="auto" w:fill="D9D9D9"/>
            <w:vAlign w:val="center"/>
          </w:tcPr>
          <w:p w:rsidR="00BC0001" w:rsidRPr="004212B3" w:rsidRDefault="00BC0001" w:rsidP="00162902">
            <w:pPr>
              <w:spacing w:line="360" w:lineRule="auto"/>
              <w:rPr>
                <w:rFonts w:ascii="Calibri" w:hAnsi="Calibri" w:cs="Calibri"/>
              </w:rPr>
            </w:pPr>
            <w:r w:rsidRPr="004212B3">
              <w:rPr>
                <w:rFonts w:ascii="Calibri" w:hAnsi="Calibri" w:cs="Calibri"/>
                <w:sz w:val="22"/>
                <w:szCs w:val="22"/>
              </w:rPr>
              <w:t>RETA DESCENTENTE</w:t>
            </w:r>
          </w:p>
        </w:tc>
        <w:tc>
          <w:tcPr>
            <w:tcW w:w="2529" w:type="pct"/>
            <w:gridSpan w:val="2"/>
            <w:shd w:val="clear" w:color="auto" w:fill="D9D9D9"/>
            <w:vAlign w:val="center"/>
          </w:tcPr>
          <w:p w:rsidR="00BC0001" w:rsidRPr="004212B3" w:rsidRDefault="00BC0001" w:rsidP="00162902">
            <w:pPr>
              <w:spacing w:line="360" w:lineRule="auto"/>
              <w:rPr>
                <w:rFonts w:ascii="Calibri" w:hAnsi="Calibri" w:cs="Calibri"/>
              </w:rPr>
            </w:pPr>
            <w:r w:rsidRPr="004212B3">
              <w:rPr>
                <w:rFonts w:ascii="Calibri" w:hAnsi="Calibri" w:cs="Calibri"/>
                <w:sz w:val="22"/>
                <w:szCs w:val="22"/>
              </w:rPr>
              <w:t>NETO E NETA</w:t>
            </w:r>
          </w:p>
        </w:tc>
      </w:tr>
      <w:tr w:rsidR="00BC0001" w:rsidRPr="004212B3" w:rsidTr="00162902">
        <w:tc>
          <w:tcPr>
            <w:tcW w:w="1176" w:type="pct"/>
            <w:vMerge/>
            <w:shd w:val="clear" w:color="auto" w:fill="D9D9D9"/>
          </w:tcPr>
          <w:p w:rsidR="00BC0001" w:rsidRPr="004212B3" w:rsidRDefault="00BC0001" w:rsidP="00162902">
            <w:pPr>
              <w:spacing w:line="360" w:lineRule="auto"/>
              <w:rPr>
                <w:rFonts w:ascii="Calibri" w:hAnsi="Calibri" w:cs="Calibri"/>
              </w:rPr>
            </w:pPr>
          </w:p>
        </w:tc>
        <w:tc>
          <w:tcPr>
            <w:tcW w:w="1295" w:type="pct"/>
            <w:shd w:val="clear" w:color="auto" w:fill="D9D9D9"/>
            <w:vAlign w:val="center"/>
          </w:tcPr>
          <w:p w:rsidR="00BC0001" w:rsidRPr="004212B3" w:rsidRDefault="00BC0001" w:rsidP="00162902">
            <w:pPr>
              <w:spacing w:line="360" w:lineRule="auto"/>
              <w:rPr>
                <w:rFonts w:ascii="Calibri" w:hAnsi="Calibri" w:cs="Calibri"/>
              </w:rPr>
            </w:pPr>
            <w:r w:rsidRPr="004212B3">
              <w:rPr>
                <w:rFonts w:ascii="Calibri" w:hAnsi="Calibri" w:cs="Calibri"/>
                <w:sz w:val="22"/>
                <w:szCs w:val="22"/>
              </w:rPr>
              <w:t>COLATERAL</w:t>
            </w:r>
          </w:p>
        </w:tc>
        <w:tc>
          <w:tcPr>
            <w:tcW w:w="2529" w:type="pct"/>
            <w:gridSpan w:val="2"/>
            <w:shd w:val="clear" w:color="auto" w:fill="D9D9D9"/>
            <w:vAlign w:val="center"/>
          </w:tcPr>
          <w:p w:rsidR="00BC0001" w:rsidRPr="004212B3" w:rsidRDefault="00BC0001" w:rsidP="00162902">
            <w:pPr>
              <w:spacing w:line="360" w:lineRule="auto"/>
              <w:rPr>
                <w:rFonts w:ascii="Calibri" w:hAnsi="Calibri" w:cs="Calibri"/>
              </w:rPr>
            </w:pPr>
            <w:r w:rsidRPr="004212B3">
              <w:rPr>
                <w:rFonts w:ascii="Calibri" w:hAnsi="Calibri" w:cs="Calibri"/>
                <w:sz w:val="22"/>
                <w:szCs w:val="22"/>
              </w:rPr>
              <w:t>IRMÃO E IRMÃ</w:t>
            </w:r>
          </w:p>
        </w:tc>
      </w:tr>
      <w:tr w:rsidR="00BC0001" w:rsidRPr="004212B3" w:rsidTr="00162902">
        <w:tc>
          <w:tcPr>
            <w:tcW w:w="1176" w:type="pct"/>
            <w:vMerge w:val="restart"/>
            <w:shd w:val="clear" w:color="auto" w:fill="F2F2F2"/>
          </w:tcPr>
          <w:p w:rsidR="00BC0001" w:rsidRPr="004212B3" w:rsidRDefault="00BC0001" w:rsidP="00162902">
            <w:pPr>
              <w:spacing w:line="360" w:lineRule="auto"/>
              <w:rPr>
                <w:rFonts w:ascii="Calibri" w:hAnsi="Calibri" w:cs="Calibri"/>
              </w:rPr>
            </w:pPr>
          </w:p>
          <w:p w:rsidR="00BC0001" w:rsidRPr="004212B3" w:rsidRDefault="00BC0001" w:rsidP="00162902">
            <w:pPr>
              <w:spacing w:line="360" w:lineRule="auto"/>
              <w:rPr>
                <w:rFonts w:ascii="Calibri" w:hAnsi="Calibri" w:cs="Calibri"/>
              </w:rPr>
            </w:pPr>
          </w:p>
          <w:p w:rsidR="00BC0001" w:rsidRPr="004212B3" w:rsidRDefault="00BC0001" w:rsidP="00162902">
            <w:pPr>
              <w:spacing w:line="360" w:lineRule="auto"/>
              <w:rPr>
                <w:rFonts w:ascii="Calibri" w:hAnsi="Calibri" w:cs="Calibri"/>
              </w:rPr>
            </w:pPr>
          </w:p>
          <w:p w:rsidR="00BC0001" w:rsidRPr="004212B3" w:rsidRDefault="00BC0001" w:rsidP="00162902">
            <w:pPr>
              <w:spacing w:line="360" w:lineRule="auto"/>
              <w:rPr>
                <w:rFonts w:ascii="Calibri" w:hAnsi="Calibri" w:cs="Calibri"/>
              </w:rPr>
            </w:pPr>
            <w:r w:rsidRPr="004212B3">
              <w:rPr>
                <w:rFonts w:ascii="Calibri" w:hAnsi="Calibri" w:cs="Calibri"/>
                <w:sz w:val="22"/>
                <w:szCs w:val="22"/>
              </w:rPr>
              <w:t>TERCEIRO GRAU</w:t>
            </w:r>
          </w:p>
        </w:tc>
        <w:tc>
          <w:tcPr>
            <w:tcW w:w="1295" w:type="pct"/>
            <w:shd w:val="clear" w:color="auto" w:fill="F2F2F2"/>
          </w:tcPr>
          <w:p w:rsidR="00BC0001" w:rsidRPr="004212B3" w:rsidRDefault="00BC0001" w:rsidP="00162902">
            <w:pPr>
              <w:spacing w:line="360" w:lineRule="auto"/>
              <w:rPr>
                <w:rFonts w:ascii="Calibri" w:hAnsi="Calibri" w:cs="Calibri"/>
              </w:rPr>
            </w:pPr>
            <w:r w:rsidRPr="004212B3">
              <w:rPr>
                <w:rFonts w:ascii="Calibri" w:hAnsi="Calibri" w:cs="Calibri"/>
                <w:sz w:val="22"/>
                <w:szCs w:val="22"/>
              </w:rPr>
              <w:t>RETA ASCENDENTE</w:t>
            </w:r>
          </w:p>
        </w:tc>
        <w:tc>
          <w:tcPr>
            <w:tcW w:w="2529" w:type="pct"/>
            <w:gridSpan w:val="2"/>
            <w:shd w:val="clear" w:color="auto" w:fill="F2F2F2"/>
          </w:tcPr>
          <w:p w:rsidR="00BC0001" w:rsidRPr="004212B3" w:rsidRDefault="00BC0001" w:rsidP="00162902">
            <w:pPr>
              <w:spacing w:line="360" w:lineRule="auto"/>
              <w:rPr>
                <w:rFonts w:ascii="Calibri" w:hAnsi="Calibri" w:cs="Calibri"/>
              </w:rPr>
            </w:pPr>
            <w:r w:rsidRPr="004212B3">
              <w:rPr>
                <w:rFonts w:ascii="Calibri" w:hAnsi="Calibri" w:cs="Calibri"/>
                <w:sz w:val="22"/>
                <w:szCs w:val="22"/>
              </w:rPr>
              <w:t>BISAVÔ E BISAVÓ</w:t>
            </w:r>
          </w:p>
        </w:tc>
      </w:tr>
      <w:tr w:rsidR="00BC0001" w:rsidRPr="004212B3" w:rsidTr="00162902">
        <w:tc>
          <w:tcPr>
            <w:tcW w:w="1176" w:type="pct"/>
            <w:vMerge/>
            <w:shd w:val="clear" w:color="auto" w:fill="F2F2F2"/>
          </w:tcPr>
          <w:p w:rsidR="00BC0001" w:rsidRPr="004212B3" w:rsidRDefault="00BC0001" w:rsidP="00162902">
            <w:pPr>
              <w:spacing w:line="360" w:lineRule="auto"/>
              <w:rPr>
                <w:rFonts w:ascii="Calibri" w:hAnsi="Calibri" w:cs="Calibri"/>
              </w:rPr>
            </w:pPr>
          </w:p>
        </w:tc>
        <w:tc>
          <w:tcPr>
            <w:tcW w:w="1295" w:type="pct"/>
            <w:shd w:val="clear" w:color="auto" w:fill="F2F2F2"/>
          </w:tcPr>
          <w:p w:rsidR="00BC0001" w:rsidRPr="004212B3" w:rsidRDefault="00BC0001" w:rsidP="00162902">
            <w:pPr>
              <w:spacing w:line="360" w:lineRule="auto"/>
              <w:rPr>
                <w:rFonts w:ascii="Calibri" w:hAnsi="Calibri" w:cs="Calibri"/>
              </w:rPr>
            </w:pPr>
            <w:r w:rsidRPr="004212B3">
              <w:rPr>
                <w:rFonts w:ascii="Calibri" w:hAnsi="Calibri" w:cs="Calibri"/>
                <w:sz w:val="22"/>
                <w:szCs w:val="22"/>
              </w:rPr>
              <w:t>RETA DESCENTENTE</w:t>
            </w:r>
          </w:p>
        </w:tc>
        <w:tc>
          <w:tcPr>
            <w:tcW w:w="2529" w:type="pct"/>
            <w:gridSpan w:val="2"/>
            <w:shd w:val="clear" w:color="auto" w:fill="F2F2F2"/>
          </w:tcPr>
          <w:p w:rsidR="00BC0001" w:rsidRPr="004212B3" w:rsidRDefault="00BC0001" w:rsidP="00162902">
            <w:pPr>
              <w:spacing w:line="360" w:lineRule="auto"/>
              <w:rPr>
                <w:rFonts w:ascii="Calibri" w:hAnsi="Calibri" w:cs="Calibri"/>
              </w:rPr>
            </w:pPr>
            <w:r w:rsidRPr="004212B3">
              <w:rPr>
                <w:rFonts w:ascii="Calibri" w:hAnsi="Calibri" w:cs="Calibri"/>
                <w:sz w:val="22"/>
                <w:szCs w:val="22"/>
              </w:rPr>
              <w:t>BISNETO E BISNETA</w:t>
            </w:r>
          </w:p>
        </w:tc>
      </w:tr>
      <w:tr w:rsidR="00BC0001" w:rsidRPr="004212B3" w:rsidTr="00162902">
        <w:tc>
          <w:tcPr>
            <w:tcW w:w="1176" w:type="pct"/>
            <w:vMerge/>
            <w:shd w:val="clear" w:color="auto" w:fill="F2F2F2"/>
          </w:tcPr>
          <w:p w:rsidR="00BC0001" w:rsidRPr="004212B3" w:rsidRDefault="00BC0001" w:rsidP="00162902">
            <w:pPr>
              <w:spacing w:line="360" w:lineRule="auto"/>
              <w:rPr>
                <w:rFonts w:ascii="Calibri" w:hAnsi="Calibri" w:cs="Calibri"/>
              </w:rPr>
            </w:pPr>
          </w:p>
        </w:tc>
        <w:tc>
          <w:tcPr>
            <w:tcW w:w="1295" w:type="pct"/>
            <w:vMerge w:val="restart"/>
            <w:shd w:val="clear" w:color="auto" w:fill="F2F2F2"/>
          </w:tcPr>
          <w:p w:rsidR="00BC0001" w:rsidRPr="004212B3" w:rsidRDefault="00BC0001" w:rsidP="00162902">
            <w:pPr>
              <w:spacing w:line="360" w:lineRule="auto"/>
              <w:rPr>
                <w:rFonts w:ascii="Calibri" w:hAnsi="Calibri" w:cs="Calibri"/>
              </w:rPr>
            </w:pPr>
          </w:p>
          <w:p w:rsidR="00BC0001" w:rsidRPr="004212B3" w:rsidRDefault="00BC0001" w:rsidP="00162902">
            <w:pPr>
              <w:spacing w:line="360" w:lineRule="auto"/>
              <w:rPr>
                <w:rFonts w:ascii="Calibri" w:hAnsi="Calibri" w:cs="Calibri"/>
              </w:rPr>
            </w:pPr>
          </w:p>
          <w:p w:rsidR="00BC0001" w:rsidRPr="004212B3" w:rsidRDefault="00BC0001" w:rsidP="00162902">
            <w:pPr>
              <w:spacing w:line="360" w:lineRule="auto"/>
              <w:rPr>
                <w:rFonts w:ascii="Calibri" w:hAnsi="Calibri" w:cs="Calibri"/>
              </w:rPr>
            </w:pPr>
            <w:r w:rsidRPr="004212B3">
              <w:rPr>
                <w:rFonts w:ascii="Calibri" w:hAnsi="Calibri" w:cs="Calibri"/>
                <w:sz w:val="22"/>
                <w:szCs w:val="22"/>
              </w:rPr>
              <w:t>COLATERAL</w:t>
            </w:r>
          </w:p>
        </w:tc>
        <w:tc>
          <w:tcPr>
            <w:tcW w:w="1254" w:type="pct"/>
            <w:shd w:val="clear" w:color="auto" w:fill="F2F2F2"/>
          </w:tcPr>
          <w:p w:rsidR="00BC0001" w:rsidRPr="004212B3" w:rsidRDefault="00BC0001" w:rsidP="00162902">
            <w:pPr>
              <w:spacing w:line="360" w:lineRule="auto"/>
              <w:rPr>
                <w:rFonts w:ascii="Calibri" w:hAnsi="Calibri" w:cs="Calibri"/>
              </w:rPr>
            </w:pPr>
            <w:r w:rsidRPr="004212B3">
              <w:rPr>
                <w:rFonts w:ascii="Calibri" w:hAnsi="Calibri" w:cs="Calibri"/>
                <w:sz w:val="22"/>
                <w:szCs w:val="22"/>
              </w:rPr>
              <w:t>TIO E TIA</w:t>
            </w:r>
          </w:p>
        </w:tc>
        <w:tc>
          <w:tcPr>
            <w:tcW w:w="1275" w:type="pct"/>
            <w:shd w:val="clear" w:color="auto" w:fill="F2F2F2"/>
          </w:tcPr>
          <w:p w:rsidR="00BC0001" w:rsidRPr="004212B3" w:rsidRDefault="00BC0001" w:rsidP="00162902">
            <w:pPr>
              <w:spacing w:line="360" w:lineRule="auto"/>
              <w:rPr>
                <w:rFonts w:ascii="Calibri" w:hAnsi="Calibri" w:cs="Calibri"/>
              </w:rPr>
            </w:pPr>
            <w:r w:rsidRPr="004212B3">
              <w:rPr>
                <w:rFonts w:ascii="Calibri" w:hAnsi="Calibri" w:cs="Calibri"/>
                <w:sz w:val="22"/>
                <w:szCs w:val="22"/>
              </w:rPr>
              <w:t>*Irmãos de meu pai ou minha mãe</w:t>
            </w:r>
          </w:p>
        </w:tc>
      </w:tr>
      <w:tr w:rsidR="00BC0001" w:rsidRPr="004212B3" w:rsidTr="00162902">
        <w:tc>
          <w:tcPr>
            <w:tcW w:w="1176" w:type="pct"/>
            <w:vMerge/>
            <w:shd w:val="clear" w:color="auto" w:fill="F2F2F2"/>
          </w:tcPr>
          <w:p w:rsidR="00BC0001" w:rsidRPr="004212B3" w:rsidRDefault="00BC0001" w:rsidP="00162902">
            <w:pPr>
              <w:spacing w:line="360" w:lineRule="auto"/>
              <w:rPr>
                <w:rFonts w:ascii="Calibri" w:hAnsi="Calibri" w:cs="Calibri"/>
              </w:rPr>
            </w:pPr>
          </w:p>
        </w:tc>
        <w:tc>
          <w:tcPr>
            <w:tcW w:w="1295" w:type="pct"/>
            <w:vMerge/>
            <w:shd w:val="clear" w:color="auto" w:fill="F2F2F2"/>
          </w:tcPr>
          <w:p w:rsidR="00BC0001" w:rsidRPr="004212B3" w:rsidRDefault="00BC0001" w:rsidP="00162902">
            <w:pPr>
              <w:spacing w:line="360" w:lineRule="auto"/>
              <w:rPr>
                <w:rFonts w:ascii="Calibri" w:hAnsi="Calibri" w:cs="Calibri"/>
              </w:rPr>
            </w:pPr>
          </w:p>
        </w:tc>
        <w:tc>
          <w:tcPr>
            <w:tcW w:w="1254" w:type="pct"/>
            <w:shd w:val="clear" w:color="auto" w:fill="F2F2F2"/>
          </w:tcPr>
          <w:p w:rsidR="00BC0001" w:rsidRPr="004212B3" w:rsidRDefault="00BC0001" w:rsidP="00162902">
            <w:pPr>
              <w:spacing w:line="360" w:lineRule="auto"/>
              <w:rPr>
                <w:rFonts w:ascii="Calibri" w:hAnsi="Calibri" w:cs="Calibri"/>
              </w:rPr>
            </w:pPr>
            <w:r w:rsidRPr="004212B3">
              <w:rPr>
                <w:rFonts w:ascii="Calibri" w:hAnsi="Calibri" w:cs="Calibri"/>
                <w:sz w:val="22"/>
                <w:szCs w:val="22"/>
              </w:rPr>
              <w:t>SOBRINHO E SOBRINHA</w:t>
            </w:r>
          </w:p>
        </w:tc>
        <w:tc>
          <w:tcPr>
            <w:tcW w:w="1275" w:type="pct"/>
            <w:shd w:val="clear" w:color="auto" w:fill="F2F2F2"/>
          </w:tcPr>
          <w:p w:rsidR="00BC0001" w:rsidRPr="004212B3" w:rsidRDefault="00BC0001" w:rsidP="00162902">
            <w:pPr>
              <w:spacing w:line="360" w:lineRule="auto"/>
              <w:rPr>
                <w:rFonts w:ascii="Calibri" w:hAnsi="Calibri" w:cs="Calibri"/>
              </w:rPr>
            </w:pPr>
            <w:r w:rsidRPr="004212B3">
              <w:rPr>
                <w:rFonts w:ascii="Calibri" w:hAnsi="Calibri" w:cs="Calibri"/>
                <w:sz w:val="22"/>
                <w:szCs w:val="22"/>
              </w:rPr>
              <w:t>*Filhos de meu irmão ou minha irmã</w:t>
            </w:r>
          </w:p>
        </w:tc>
      </w:tr>
    </w:tbl>
    <w:p w:rsidR="00BC0001" w:rsidRPr="004212B3" w:rsidRDefault="00BC0001" w:rsidP="00BC0001">
      <w:pPr>
        <w:rPr>
          <w:rFonts w:ascii="Calibri" w:hAnsi="Calibri" w:cs="Calibri"/>
          <w:b/>
          <w:sz w:val="22"/>
          <w:szCs w:val="22"/>
        </w:rPr>
      </w:pPr>
      <w:r w:rsidRPr="004212B3">
        <w:rPr>
          <w:rFonts w:ascii="Calibri" w:hAnsi="Calibri" w:cs="Calibri"/>
          <w:b/>
          <w:sz w:val="22"/>
          <w:szCs w:val="22"/>
        </w:rPr>
        <w:t>Obs.: Parentesco por afinidade.</w:t>
      </w:r>
    </w:p>
    <w:p w:rsidR="00BC0001" w:rsidRPr="004212B3" w:rsidRDefault="00BC0001" w:rsidP="00BC0001">
      <w:pPr>
        <w:jc w:val="both"/>
        <w:rPr>
          <w:rFonts w:ascii="Calibri" w:hAnsi="Calibri" w:cs="Calibri"/>
          <w:sz w:val="22"/>
          <w:szCs w:val="22"/>
        </w:rPr>
      </w:pPr>
      <w:r w:rsidRPr="004212B3">
        <w:rPr>
          <w:rFonts w:ascii="Calibri" w:hAnsi="Calibri" w:cs="Calibri"/>
          <w:sz w:val="22"/>
          <w:szCs w:val="22"/>
        </w:rPr>
        <w:t>É o vínculo existente entre um cônjuge ou companheiro e os parentes do outro cônjuge ou companheiro. O parentesco por afinidade limita-se aos ascendentes, aos descendentes e aos irmãos do cônjuge ou companheiro (art. 1595, § 1º</w:t>
      </w:r>
      <w:r w:rsidRPr="004212B3">
        <w:rPr>
          <w:rFonts w:ascii="Calibri" w:hAnsi="Calibri" w:cs="Calibri"/>
        </w:rPr>
        <w:t xml:space="preserve"> do Código civil - Lei 10406/02</w:t>
      </w:r>
      <w:r w:rsidRPr="004212B3">
        <w:rPr>
          <w:rFonts w:ascii="Calibri" w:hAnsi="Calibri" w:cs="Calibri"/>
          <w:sz w:val="22"/>
          <w:szCs w:val="22"/>
        </w:rPr>
        <w:t>). Na linha reta, até o infinito, o parentesco não se extingue com a dissolução do casamento ou união estável.</w:t>
      </w:r>
    </w:p>
    <w:p w:rsidR="00BC0001" w:rsidRPr="004212B3" w:rsidRDefault="00BC0001" w:rsidP="00BC0001">
      <w:pPr>
        <w:spacing w:after="200" w:line="276" w:lineRule="auto"/>
        <w:jc w:val="center"/>
        <w:rPr>
          <w:rFonts w:ascii="Bookman Old Style" w:eastAsia="Batang" w:hAnsi="Bookman Old Style" w:cs="Calibri"/>
          <w:b/>
          <w:bCs/>
          <w:spacing w:val="20"/>
        </w:rPr>
      </w:pPr>
    </w:p>
    <w:p w:rsidR="00BC0001" w:rsidRPr="004212B3" w:rsidRDefault="00BC0001" w:rsidP="00BC0001">
      <w:pPr>
        <w:spacing w:after="200" w:line="276" w:lineRule="auto"/>
        <w:jc w:val="center"/>
        <w:rPr>
          <w:rFonts w:ascii="Bookman Old Style" w:eastAsia="Batang" w:hAnsi="Bookman Old Style" w:cs="Calibri"/>
          <w:b/>
          <w:bCs/>
          <w:spacing w:val="20"/>
        </w:rPr>
      </w:pPr>
    </w:p>
    <w:p w:rsidR="00BC0001" w:rsidRPr="004212B3" w:rsidRDefault="00BC0001" w:rsidP="00BC0001">
      <w:pPr>
        <w:spacing w:after="200" w:line="276" w:lineRule="auto"/>
        <w:jc w:val="center"/>
        <w:rPr>
          <w:rFonts w:ascii="Bookman Old Style" w:eastAsia="Batang" w:hAnsi="Bookman Old Style" w:cs="Calibri"/>
          <w:b/>
          <w:bCs/>
          <w:spacing w:val="20"/>
        </w:rPr>
      </w:pPr>
    </w:p>
    <w:p w:rsidR="00BC0001" w:rsidRPr="004212B3" w:rsidRDefault="00BC0001" w:rsidP="00BC0001">
      <w:pPr>
        <w:spacing w:after="200" w:line="276" w:lineRule="auto"/>
        <w:jc w:val="center"/>
        <w:rPr>
          <w:rFonts w:ascii="Bookman Old Style" w:eastAsia="Batang" w:hAnsi="Bookman Old Style" w:cs="Calibri"/>
          <w:b/>
          <w:bCs/>
          <w:spacing w:val="20"/>
        </w:rPr>
      </w:pPr>
    </w:p>
    <w:p w:rsidR="00BC0001" w:rsidRPr="004212B3" w:rsidRDefault="00BC0001" w:rsidP="00BC0001">
      <w:pPr>
        <w:spacing w:after="200" w:line="276" w:lineRule="auto"/>
        <w:jc w:val="center"/>
        <w:rPr>
          <w:rFonts w:ascii="Bookman Old Style" w:eastAsia="Batang" w:hAnsi="Bookman Old Style" w:cs="Calibri"/>
          <w:b/>
          <w:bCs/>
          <w:spacing w:val="20"/>
        </w:rPr>
      </w:pPr>
    </w:p>
    <w:p w:rsidR="00BC0001" w:rsidRPr="004212B3" w:rsidRDefault="00BC0001" w:rsidP="00BC0001">
      <w:pPr>
        <w:spacing w:after="200" w:line="276" w:lineRule="auto"/>
        <w:jc w:val="center"/>
        <w:rPr>
          <w:rFonts w:ascii="Bookman Old Style" w:eastAsia="Batang" w:hAnsi="Bookman Old Style" w:cs="Calibri"/>
          <w:b/>
          <w:bCs/>
          <w:spacing w:val="20"/>
        </w:rPr>
      </w:pPr>
    </w:p>
    <w:p w:rsidR="00BC0001" w:rsidRPr="004212B3" w:rsidRDefault="00BC0001" w:rsidP="00BC0001">
      <w:pPr>
        <w:spacing w:after="200" w:line="276" w:lineRule="auto"/>
        <w:jc w:val="center"/>
        <w:rPr>
          <w:rFonts w:ascii="Bookman Old Style" w:eastAsia="Batang" w:hAnsi="Bookman Old Style" w:cs="Calibri"/>
          <w:b/>
          <w:bCs/>
          <w:spacing w:val="20"/>
        </w:rPr>
      </w:pPr>
    </w:p>
    <w:p w:rsidR="00BC0001" w:rsidRPr="004212B3" w:rsidRDefault="00BC0001" w:rsidP="00BC0001">
      <w:pPr>
        <w:spacing w:after="200" w:line="276" w:lineRule="auto"/>
        <w:jc w:val="center"/>
        <w:rPr>
          <w:rFonts w:ascii="Bookman Old Style" w:eastAsia="Batang" w:hAnsi="Bookman Old Style" w:cs="Calibri"/>
          <w:b/>
          <w:bCs/>
          <w:spacing w:val="20"/>
        </w:rPr>
      </w:pPr>
    </w:p>
    <w:p w:rsidR="00BC0001" w:rsidRDefault="00BC0001" w:rsidP="00BC0001">
      <w:pPr>
        <w:spacing w:after="200" w:line="276" w:lineRule="auto"/>
        <w:jc w:val="center"/>
        <w:rPr>
          <w:rFonts w:ascii="Bookman Old Style" w:eastAsia="Batang" w:hAnsi="Bookman Old Style" w:cs="Calibri"/>
          <w:b/>
          <w:bCs/>
          <w:spacing w:val="20"/>
        </w:rPr>
      </w:pPr>
    </w:p>
    <w:p w:rsidR="00BC0001" w:rsidRDefault="00BC0001" w:rsidP="00BC0001">
      <w:pPr>
        <w:spacing w:after="200" w:line="276" w:lineRule="auto"/>
        <w:jc w:val="center"/>
        <w:rPr>
          <w:rFonts w:ascii="Bookman Old Style" w:eastAsia="Batang" w:hAnsi="Bookman Old Style" w:cs="Calibri"/>
          <w:b/>
          <w:bCs/>
          <w:spacing w:val="20"/>
        </w:rPr>
      </w:pPr>
    </w:p>
    <w:p w:rsidR="00BC0001" w:rsidRPr="004212B3" w:rsidRDefault="00BC0001" w:rsidP="00BC0001">
      <w:pPr>
        <w:spacing w:after="200" w:line="276" w:lineRule="auto"/>
        <w:jc w:val="center"/>
        <w:rPr>
          <w:rFonts w:ascii="Bookman Old Style" w:hAnsi="Bookman Old Style" w:cs="Arial"/>
          <w:b/>
        </w:rPr>
      </w:pPr>
      <w:r w:rsidRPr="004212B3">
        <w:rPr>
          <w:rFonts w:ascii="Bookman Old Style" w:eastAsia="Batang" w:hAnsi="Bookman Old Style" w:cs="Calibri"/>
          <w:b/>
          <w:bCs/>
          <w:spacing w:val="20"/>
        </w:rPr>
        <w:t>A</w:t>
      </w:r>
      <w:r w:rsidRPr="004212B3">
        <w:rPr>
          <w:rFonts w:ascii="Bookman Old Style" w:hAnsi="Bookman Old Style" w:cs="Calibri"/>
          <w:b/>
          <w:spacing w:val="20"/>
        </w:rPr>
        <w:t>NEXO X</w:t>
      </w:r>
    </w:p>
    <w:p w:rsidR="00BC0001" w:rsidRPr="004212B3" w:rsidRDefault="00BC0001" w:rsidP="00BC0001">
      <w:pPr>
        <w:pStyle w:val="ParagraphStyle"/>
        <w:ind w:left="1395"/>
        <w:jc w:val="center"/>
        <w:rPr>
          <w:rFonts w:ascii="Bookman Old Style" w:hAnsi="Bookman Old Style" w:cs="Times"/>
          <w:b/>
          <w:bCs/>
        </w:rPr>
      </w:pPr>
      <w:r w:rsidRPr="004212B3">
        <w:rPr>
          <w:rFonts w:ascii="Bookman Old Style" w:hAnsi="Bookman Old Style" w:cs="Times"/>
          <w:b/>
          <w:bCs/>
        </w:rPr>
        <w:t xml:space="preserve">MANUAL DE OPERAÇÃO DO ANEXO EM PEN </w:t>
      </w:r>
      <w:r>
        <w:rPr>
          <w:rFonts w:ascii="Bookman Old Style" w:hAnsi="Bookman Old Style" w:cs="Times"/>
          <w:b/>
          <w:bCs/>
        </w:rPr>
        <w:t>D</w:t>
      </w:r>
      <w:r w:rsidRPr="004212B3">
        <w:rPr>
          <w:rFonts w:ascii="Bookman Old Style" w:hAnsi="Bookman Old Style" w:cs="Times"/>
          <w:b/>
          <w:bCs/>
        </w:rPr>
        <w:t>RIVE</w:t>
      </w:r>
    </w:p>
    <w:p w:rsidR="00BC0001" w:rsidRPr="004212B3" w:rsidRDefault="00BC0001" w:rsidP="00BC0001">
      <w:pPr>
        <w:pStyle w:val="ParagraphStyle"/>
        <w:jc w:val="both"/>
        <w:rPr>
          <w:rFonts w:ascii="Bookman Old Style" w:hAnsi="Bookman Old Style"/>
        </w:rPr>
      </w:pPr>
    </w:p>
    <w:p w:rsidR="00BC0001" w:rsidRPr="004212B3" w:rsidRDefault="00BC0001" w:rsidP="00BC0001">
      <w:pPr>
        <w:pStyle w:val="ParagraphStyle"/>
        <w:jc w:val="both"/>
        <w:rPr>
          <w:rFonts w:ascii="Bookman Old Style" w:hAnsi="Bookman Old Style" w:cs="Helvetica"/>
          <w:b/>
          <w:bCs/>
        </w:rPr>
      </w:pPr>
      <w:proofErr w:type="gramStart"/>
      <w:r w:rsidRPr="004212B3">
        <w:rPr>
          <w:rFonts w:ascii="Bookman Old Style" w:hAnsi="Bookman Old Style" w:cs="Helvetica"/>
          <w:b/>
          <w:bCs/>
        </w:rPr>
        <w:t>1</w:t>
      </w:r>
      <w:proofErr w:type="gramEnd"/>
      <w:r w:rsidRPr="004212B3">
        <w:rPr>
          <w:rFonts w:ascii="Bookman Old Style" w:hAnsi="Bookman Old Style" w:cs="Helvetica"/>
          <w:b/>
          <w:bCs/>
        </w:rPr>
        <w:t xml:space="preserve"> DOWNLOAD DOS ARQUIVOS RELATIVOS AO ANEXO I DO EDITAL</w:t>
      </w:r>
    </w:p>
    <w:p w:rsidR="00BC0001" w:rsidRPr="004212B3" w:rsidRDefault="00BC0001" w:rsidP="00BC0001">
      <w:pPr>
        <w:pStyle w:val="ParagraphStyle"/>
        <w:jc w:val="both"/>
        <w:rPr>
          <w:rFonts w:ascii="Bookman Old Style" w:hAnsi="Bookman Old Style"/>
        </w:rPr>
      </w:pPr>
    </w:p>
    <w:p w:rsidR="00BC0001" w:rsidRPr="004212B3" w:rsidRDefault="00BC0001" w:rsidP="00BC0001">
      <w:pPr>
        <w:pStyle w:val="ParagraphStyle"/>
        <w:spacing w:line="228" w:lineRule="auto"/>
        <w:jc w:val="both"/>
        <w:rPr>
          <w:rFonts w:ascii="Bookman Old Style" w:hAnsi="Bookman Old Style" w:cs="Helvetica"/>
        </w:rPr>
      </w:pPr>
      <w:r w:rsidRPr="004212B3">
        <w:rPr>
          <w:rFonts w:ascii="Bookman Old Style" w:hAnsi="Bookman Old Style" w:cs="Helvetica"/>
        </w:rPr>
        <w:t>1.1 O programa para a formulação da proposta ESPROPOSTA.EXE, e o arquivo da proposta do edital (</w:t>
      </w:r>
      <w:proofErr w:type="gramStart"/>
      <w:r w:rsidRPr="004212B3">
        <w:rPr>
          <w:rFonts w:ascii="Bookman Old Style" w:hAnsi="Bookman Old Style" w:cs="Helvetica"/>
        </w:rPr>
        <w:t>PROPOSTA.</w:t>
      </w:r>
      <w:proofErr w:type="gramEnd"/>
      <w:r w:rsidRPr="004212B3">
        <w:rPr>
          <w:rFonts w:ascii="Bookman Old Style" w:hAnsi="Bookman Old Style" w:cs="Helvetica"/>
        </w:rPr>
        <w:t>ESL), devem ser “baixados” no site da Prefeitura Municipal de Diamante do Sul (</w:t>
      </w:r>
      <w:r w:rsidRPr="004212B3">
        <w:rPr>
          <w:rFonts w:ascii="Bookman Old Style" w:hAnsi="Bookman Old Style" w:cs="Helvetica"/>
          <w:u w:val="single"/>
        </w:rPr>
        <w:t>www.Diamante do Sul.pr.gov.br</w:t>
      </w:r>
      <w:r w:rsidRPr="004212B3">
        <w:rPr>
          <w:rFonts w:ascii="Bookman Old Style" w:hAnsi="Bookman Old Style" w:cs="Helvetica"/>
        </w:rPr>
        <w:t xml:space="preserve">), na página INFORMACOES=&gt;LINKS UTEIS, na seção de </w:t>
      </w:r>
      <w:r w:rsidRPr="004212B3">
        <w:rPr>
          <w:rFonts w:ascii="Bookman Old Style" w:hAnsi="Bookman Old Style" w:cs="Helvetica"/>
          <w:i/>
          <w:iCs/>
        </w:rPr>
        <w:t>Downloads</w:t>
      </w:r>
      <w:r w:rsidRPr="004212B3">
        <w:rPr>
          <w:rFonts w:ascii="Bookman Old Style" w:hAnsi="Bookman Old Style" w:cs="Helvetica"/>
        </w:rPr>
        <w:t>.</w:t>
      </w:r>
    </w:p>
    <w:p w:rsidR="00BC0001" w:rsidRPr="004212B3" w:rsidRDefault="00BC0001" w:rsidP="00BC0001">
      <w:pPr>
        <w:pStyle w:val="ParagraphStyle"/>
        <w:jc w:val="both"/>
        <w:rPr>
          <w:rFonts w:ascii="Bookman Old Style" w:hAnsi="Bookman Old Style"/>
        </w:rPr>
      </w:pPr>
    </w:p>
    <w:p w:rsidR="00BC0001" w:rsidRPr="004212B3" w:rsidRDefault="00BC0001" w:rsidP="00BC0001">
      <w:pPr>
        <w:pStyle w:val="ParagraphStyle"/>
        <w:jc w:val="both"/>
        <w:rPr>
          <w:rFonts w:ascii="Bookman Old Style" w:hAnsi="Bookman Old Style"/>
        </w:rPr>
      </w:pPr>
    </w:p>
    <w:p w:rsidR="00BC0001" w:rsidRPr="004212B3" w:rsidRDefault="00BC0001" w:rsidP="00BC0001">
      <w:pPr>
        <w:pStyle w:val="ParagraphStyle"/>
        <w:spacing w:after="195" w:line="276" w:lineRule="auto"/>
        <w:ind w:left="-426"/>
        <w:jc w:val="both"/>
        <w:rPr>
          <w:rFonts w:ascii="Bookman Old Style" w:hAnsi="Bookman Old Style"/>
        </w:rPr>
      </w:pPr>
      <w:r w:rsidRPr="004212B3">
        <w:rPr>
          <w:rFonts w:ascii="Bookman Old Style" w:hAnsi="Bookman Old Style"/>
          <w:noProof/>
        </w:rPr>
        <w:drawing>
          <wp:inline distT="0" distB="0" distL="0" distR="0">
            <wp:extent cx="6557010" cy="3769360"/>
            <wp:effectExtent l="1905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8" cstate="print"/>
                    <a:srcRect/>
                    <a:stretch>
                      <a:fillRect/>
                    </a:stretch>
                  </pic:blipFill>
                  <pic:spPr bwMode="auto">
                    <a:xfrm>
                      <a:off x="0" y="0"/>
                      <a:ext cx="6557010" cy="3769360"/>
                    </a:xfrm>
                    <a:prstGeom prst="rect">
                      <a:avLst/>
                    </a:prstGeom>
                    <a:noFill/>
                    <a:ln w="9525">
                      <a:noFill/>
                      <a:miter lim="800000"/>
                      <a:headEnd/>
                      <a:tailEnd/>
                    </a:ln>
                  </pic:spPr>
                </pic:pic>
              </a:graphicData>
            </a:graphic>
          </wp:inline>
        </w:drawing>
      </w:r>
    </w:p>
    <w:p w:rsidR="00BC0001" w:rsidRPr="004212B3" w:rsidRDefault="00BC0001" w:rsidP="00BC0001">
      <w:pPr>
        <w:pStyle w:val="ParagraphStyle"/>
        <w:jc w:val="both"/>
        <w:rPr>
          <w:rFonts w:ascii="Bookman Old Style" w:hAnsi="Bookman Old Style" w:cs="Helvetica"/>
        </w:rPr>
      </w:pPr>
      <w:r w:rsidRPr="004212B3">
        <w:rPr>
          <w:rFonts w:ascii="Bookman Old Style" w:hAnsi="Bookman Old Style" w:cs="Helvetica"/>
          <w:b/>
          <w:bCs/>
        </w:rPr>
        <w:t xml:space="preserve">PASSO </w:t>
      </w:r>
      <w:proofErr w:type="gramStart"/>
      <w:r w:rsidRPr="004212B3">
        <w:rPr>
          <w:rFonts w:ascii="Bookman Old Style" w:hAnsi="Bookman Old Style" w:cs="Helvetica"/>
          <w:b/>
          <w:bCs/>
        </w:rPr>
        <w:t>1</w:t>
      </w:r>
      <w:proofErr w:type="gramEnd"/>
      <w:r w:rsidRPr="004212B3">
        <w:rPr>
          <w:rFonts w:ascii="Bookman Old Style" w:hAnsi="Bookman Old Style" w:cs="Helvetica"/>
        </w:rPr>
        <w:t>. Depois de acessado a página da Prefeitura, clique no link INFORMAÇÕES=&gt;LINKS ÚTEIS.</w:t>
      </w:r>
    </w:p>
    <w:p w:rsidR="00BC0001" w:rsidRPr="004212B3" w:rsidRDefault="00BC0001" w:rsidP="00BC0001">
      <w:pPr>
        <w:pStyle w:val="ParagraphStyle"/>
        <w:jc w:val="both"/>
        <w:rPr>
          <w:rFonts w:ascii="Bookman Old Style" w:hAnsi="Bookman Old Style" w:cs="Helvetica"/>
        </w:rPr>
      </w:pPr>
    </w:p>
    <w:p w:rsidR="00BC0001" w:rsidRPr="004212B3" w:rsidRDefault="00BC0001" w:rsidP="00BC0001">
      <w:pPr>
        <w:pStyle w:val="ParagraphStyle"/>
        <w:jc w:val="both"/>
        <w:rPr>
          <w:rFonts w:ascii="Bookman Old Style" w:hAnsi="Bookman Old Style" w:cs="Helvetica"/>
        </w:rPr>
      </w:pPr>
    </w:p>
    <w:p w:rsidR="00BC0001" w:rsidRPr="004212B3" w:rsidRDefault="00BC0001" w:rsidP="00BC0001">
      <w:pPr>
        <w:pStyle w:val="ParagraphStyle"/>
        <w:jc w:val="both"/>
        <w:rPr>
          <w:rFonts w:ascii="Bookman Old Style" w:hAnsi="Bookman Old Style" w:cs="Helvetica"/>
        </w:rPr>
      </w:pPr>
    </w:p>
    <w:p w:rsidR="00BC0001" w:rsidRPr="004212B3" w:rsidRDefault="00BC0001" w:rsidP="00BC0001">
      <w:pPr>
        <w:pStyle w:val="ParagraphStyle"/>
        <w:jc w:val="both"/>
        <w:rPr>
          <w:rFonts w:ascii="Bookman Old Style" w:hAnsi="Bookman Old Style" w:cs="Helvetica"/>
        </w:rPr>
      </w:pPr>
    </w:p>
    <w:p w:rsidR="00BC0001" w:rsidRPr="004212B3" w:rsidRDefault="00BC0001" w:rsidP="00BC0001">
      <w:pPr>
        <w:pStyle w:val="ParagraphStyle"/>
        <w:jc w:val="both"/>
        <w:rPr>
          <w:rFonts w:ascii="Bookman Old Style" w:hAnsi="Bookman Old Style" w:cs="Helvetica"/>
        </w:rPr>
      </w:pPr>
    </w:p>
    <w:p w:rsidR="00BC0001" w:rsidRPr="004212B3" w:rsidRDefault="00BC0001" w:rsidP="00BC0001">
      <w:pPr>
        <w:pStyle w:val="ParagraphStyle"/>
        <w:ind w:left="-1425"/>
        <w:jc w:val="both"/>
        <w:rPr>
          <w:rFonts w:ascii="Bookman Old Style" w:hAnsi="Bookman Old Style" w:cs="Helvetica"/>
          <w:noProof/>
        </w:rPr>
      </w:pPr>
    </w:p>
    <w:p w:rsidR="00BC0001" w:rsidRPr="004212B3" w:rsidRDefault="00BC0001" w:rsidP="00BC0001">
      <w:pPr>
        <w:pStyle w:val="ParagraphStyle"/>
        <w:ind w:left="-426"/>
        <w:jc w:val="both"/>
        <w:rPr>
          <w:rFonts w:ascii="Bookman Old Style" w:hAnsi="Bookman Old Style" w:cs="Helvetica"/>
        </w:rPr>
      </w:pPr>
      <w:r w:rsidRPr="004212B3">
        <w:rPr>
          <w:rFonts w:ascii="Bookman Old Style" w:hAnsi="Bookman Old Style" w:cs="Helvetica"/>
          <w:noProof/>
        </w:rPr>
        <w:drawing>
          <wp:inline distT="0" distB="0" distL="0" distR="0">
            <wp:extent cx="6557010" cy="5575300"/>
            <wp:effectExtent l="19050" t="0" r="0" b="0"/>
            <wp:docPr id="4"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9" cstate="print"/>
                    <a:srcRect/>
                    <a:stretch>
                      <a:fillRect/>
                    </a:stretch>
                  </pic:blipFill>
                  <pic:spPr bwMode="auto">
                    <a:xfrm>
                      <a:off x="0" y="0"/>
                      <a:ext cx="6557010" cy="5575300"/>
                    </a:xfrm>
                    <a:prstGeom prst="rect">
                      <a:avLst/>
                    </a:prstGeom>
                    <a:noFill/>
                    <a:ln w="9525">
                      <a:noFill/>
                      <a:miter lim="800000"/>
                      <a:headEnd/>
                      <a:tailEnd/>
                    </a:ln>
                  </pic:spPr>
                </pic:pic>
              </a:graphicData>
            </a:graphic>
          </wp:inline>
        </w:drawing>
      </w:r>
    </w:p>
    <w:p w:rsidR="00BC0001" w:rsidRPr="004212B3" w:rsidRDefault="00BC0001" w:rsidP="00BC0001">
      <w:pPr>
        <w:pStyle w:val="ParagraphStyle"/>
        <w:spacing w:after="195" w:line="276" w:lineRule="auto"/>
        <w:ind w:left="-1140"/>
        <w:jc w:val="both"/>
        <w:rPr>
          <w:rFonts w:ascii="Bookman Old Style" w:hAnsi="Bookman Old Style" w:cs="Helvetica"/>
          <w:b/>
          <w:bCs/>
        </w:rPr>
      </w:pPr>
    </w:p>
    <w:p w:rsidR="00BC0001" w:rsidRPr="004212B3" w:rsidRDefault="00BC0001" w:rsidP="00BC0001">
      <w:pPr>
        <w:pStyle w:val="ParagraphStyle"/>
        <w:spacing w:after="195" w:line="276" w:lineRule="auto"/>
        <w:jc w:val="both"/>
        <w:rPr>
          <w:rFonts w:ascii="Bookman Old Style" w:hAnsi="Bookman Old Style" w:cs="Helvetica"/>
          <w:b/>
          <w:bCs/>
        </w:rPr>
      </w:pPr>
      <w:r w:rsidRPr="004212B3">
        <w:rPr>
          <w:rFonts w:ascii="Bookman Old Style" w:hAnsi="Bookman Old Style" w:cs="Helvetica"/>
          <w:b/>
          <w:bCs/>
        </w:rPr>
        <w:t xml:space="preserve">PASSO </w:t>
      </w:r>
      <w:proofErr w:type="gramStart"/>
      <w:r w:rsidRPr="004212B3">
        <w:rPr>
          <w:rFonts w:ascii="Bookman Old Style" w:hAnsi="Bookman Old Style" w:cs="Helvetica"/>
          <w:b/>
          <w:bCs/>
        </w:rPr>
        <w:t>2</w:t>
      </w:r>
      <w:proofErr w:type="gramEnd"/>
      <w:r w:rsidRPr="004212B3">
        <w:rPr>
          <w:rFonts w:ascii="Bookman Old Style" w:hAnsi="Bookman Old Style" w:cs="Helvetica"/>
          <w:b/>
          <w:bCs/>
        </w:rPr>
        <w:t>. Faça o Download do aplicativo e execute em sua maquina.</w:t>
      </w:r>
    </w:p>
    <w:p w:rsidR="00BC0001" w:rsidRPr="004212B3" w:rsidRDefault="00BC0001" w:rsidP="00BC0001">
      <w:pPr>
        <w:pStyle w:val="ParagraphStyle"/>
        <w:spacing w:after="195" w:line="276" w:lineRule="auto"/>
        <w:ind w:left="-1140"/>
        <w:jc w:val="both"/>
        <w:rPr>
          <w:rFonts w:ascii="Bookman Old Style" w:hAnsi="Bookman Old Style" w:cs="Helvetica"/>
          <w:b/>
          <w:bCs/>
        </w:rPr>
      </w:pPr>
    </w:p>
    <w:p w:rsidR="00BC0001" w:rsidRPr="004212B3" w:rsidRDefault="00BC0001" w:rsidP="00BC0001">
      <w:pPr>
        <w:pStyle w:val="ParagraphStyle"/>
        <w:spacing w:after="195" w:line="276" w:lineRule="auto"/>
        <w:jc w:val="both"/>
        <w:rPr>
          <w:rFonts w:ascii="Bookman Old Style" w:hAnsi="Bookman Old Style" w:cs="Helvetica"/>
          <w:b/>
          <w:bCs/>
        </w:rPr>
      </w:pPr>
      <w:r w:rsidRPr="004212B3">
        <w:rPr>
          <w:rFonts w:ascii="Bookman Old Style" w:hAnsi="Bookman Old Style" w:cs="Helvetica"/>
          <w:b/>
          <w:bCs/>
        </w:rPr>
        <w:t>PARA PREENCHIMENTO DO APLICATIVO DEVERÁ ACESSAR O ARQUIVO “</w:t>
      </w:r>
      <w:proofErr w:type="gramStart"/>
      <w:r w:rsidRPr="004212B3">
        <w:rPr>
          <w:rFonts w:ascii="Bookman Old Style" w:hAnsi="Bookman Old Style" w:cs="Helvetica"/>
          <w:b/>
          <w:bCs/>
        </w:rPr>
        <w:t>PROPOSTA.</w:t>
      </w:r>
      <w:proofErr w:type="gramEnd"/>
      <w:r w:rsidRPr="004212B3">
        <w:rPr>
          <w:rFonts w:ascii="Bookman Old Style" w:hAnsi="Bookman Old Style" w:cs="Helvetica"/>
          <w:b/>
          <w:bCs/>
        </w:rPr>
        <w:t>ESL” que esta disponível juntamente com a publicação do edital no</w:t>
      </w:r>
      <w:r>
        <w:rPr>
          <w:rFonts w:ascii="Bookman Old Style" w:hAnsi="Bookman Old Style" w:cs="Helvetica"/>
          <w:b/>
          <w:bCs/>
        </w:rPr>
        <w:t xml:space="preserve"> endereço eletrônico </w:t>
      </w:r>
      <w:hyperlink r:id="rId10" w:history="1">
        <w:r w:rsidRPr="00E36905">
          <w:rPr>
            <w:rStyle w:val="Hyperlink"/>
            <w:rFonts w:ascii="Bookman Old Style" w:hAnsi="Bookman Old Style" w:cs="Helvetica"/>
            <w:b/>
            <w:bCs/>
          </w:rPr>
          <w:t>www.diamantedosul.pr.gov.br</w:t>
        </w:r>
      </w:hyperlink>
      <w:r>
        <w:rPr>
          <w:rFonts w:ascii="Bookman Old Style" w:hAnsi="Bookman Old Style" w:cs="Helvetica"/>
          <w:b/>
          <w:bCs/>
        </w:rPr>
        <w:t xml:space="preserve">  MENU&gt; LICITAÇÕES&gt; PREGÃO </w:t>
      </w:r>
    </w:p>
    <w:p w:rsidR="00BC0001" w:rsidRPr="004212B3" w:rsidRDefault="00BC0001" w:rsidP="00BC0001">
      <w:pPr>
        <w:pStyle w:val="ParagraphStyle"/>
        <w:spacing w:after="195" w:line="276" w:lineRule="auto"/>
        <w:jc w:val="both"/>
        <w:rPr>
          <w:rFonts w:ascii="Bookman Old Style" w:hAnsi="Bookman Old Style" w:cs="Helvetica"/>
          <w:b/>
          <w:bCs/>
        </w:rPr>
      </w:pPr>
      <w:r w:rsidRPr="004212B3">
        <w:rPr>
          <w:rFonts w:ascii="Bookman Old Style" w:hAnsi="Bookman Old Style" w:cs="Helvetica"/>
          <w:b/>
          <w:bCs/>
        </w:rPr>
        <w:t xml:space="preserve">OBS: Qualquer duvida no preenchimento, estamos à disposição nos </w:t>
      </w:r>
      <w:r w:rsidRPr="004212B3">
        <w:rPr>
          <w:rFonts w:ascii="Bookman Old Style" w:hAnsi="Bookman Old Style" w:cs="Helvetica"/>
          <w:b/>
          <w:bCs/>
        </w:rPr>
        <w:lastRenderedPageBreak/>
        <w:t>endereços e-mails e telefones citados no edital.</w:t>
      </w:r>
    </w:p>
    <w:p w:rsidR="00BC0001" w:rsidRPr="004212B3" w:rsidRDefault="00BC0001" w:rsidP="00BC0001">
      <w:pPr>
        <w:pStyle w:val="ParagraphStyle"/>
        <w:jc w:val="both"/>
        <w:rPr>
          <w:rFonts w:ascii="Bookman Old Style" w:hAnsi="Bookman Old Style"/>
        </w:rPr>
      </w:pPr>
    </w:p>
    <w:p w:rsidR="00BC0001" w:rsidRPr="004212B3" w:rsidRDefault="00BC0001" w:rsidP="00BC0001">
      <w:pPr>
        <w:pStyle w:val="ParagraphStyle"/>
        <w:jc w:val="both"/>
        <w:rPr>
          <w:rFonts w:ascii="Bookman Old Style" w:hAnsi="Bookman Old Style"/>
        </w:rPr>
      </w:pPr>
    </w:p>
    <w:p w:rsidR="00BC0001" w:rsidRPr="004212B3" w:rsidRDefault="00BC0001" w:rsidP="00BC0001">
      <w:pPr>
        <w:pStyle w:val="ParagraphStyle"/>
        <w:ind w:left="15"/>
        <w:jc w:val="both"/>
        <w:rPr>
          <w:rFonts w:ascii="Bookman Old Style" w:hAnsi="Bookman Old Style" w:cs="Helvetica"/>
          <w:b/>
          <w:bCs/>
        </w:rPr>
      </w:pPr>
      <w:r w:rsidRPr="004212B3">
        <w:rPr>
          <w:rFonts w:ascii="Bookman Old Style" w:hAnsi="Bookman Old Style" w:cs="Helvetica"/>
          <w:b/>
          <w:bCs/>
        </w:rPr>
        <w:t>3. TÉRMINO DO PREENCHIMENTO</w:t>
      </w:r>
    </w:p>
    <w:p w:rsidR="00BC0001" w:rsidRPr="004212B3" w:rsidRDefault="00BC0001" w:rsidP="00BC0001">
      <w:pPr>
        <w:pStyle w:val="ParagraphStyle"/>
        <w:jc w:val="both"/>
        <w:rPr>
          <w:rFonts w:ascii="Bookman Old Style" w:hAnsi="Bookman Old Style"/>
        </w:rPr>
      </w:pPr>
    </w:p>
    <w:p w:rsidR="00BC0001" w:rsidRPr="004212B3" w:rsidRDefault="00BC0001" w:rsidP="00BC0001">
      <w:pPr>
        <w:pStyle w:val="ParagraphStyle"/>
        <w:ind w:left="15" w:right="105"/>
        <w:jc w:val="both"/>
        <w:rPr>
          <w:rFonts w:ascii="Bookman Old Style" w:hAnsi="Bookman Old Style" w:cs="Helvetica"/>
        </w:rPr>
      </w:pPr>
      <w:r w:rsidRPr="004212B3">
        <w:rPr>
          <w:rFonts w:ascii="Bookman Old Style" w:hAnsi="Bookman Old Style" w:cs="Helvetica"/>
          <w:b/>
          <w:bCs/>
        </w:rPr>
        <w:t xml:space="preserve">3.1 </w:t>
      </w:r>
      <w:r w:rsidRPr="004212B3">
        <w:rPr>
          <w:rFonts w:ascii="Bookman Old Style" w:hAnsi="Bookman Old Style" w:cs="Helvetica"/>
        </w:rPr>
        <w:t>Após o término da digitação de todos os valores, é necessário imprimir estes dados no papel e</w:t>
      </w:r>
      <w:r w:rsidRPr="004212B3">
        <w:rPr>
          <w:rFonts w:ascii="Bookman Old Style" w:hAnsi="Bookman Old Style" w:cs="Helvetica"/>
          <w:b/>
          <w:bCs/>
        </w:rPr>
        <w:t xml:space="preserve"> </w:t>
      </w:r>
      <w:r w:rsidRPr="004212B3">
        <w:rPr>
          <w:rFonts w:ascii="Bookman Old Style" w:hAnsi="Bookman Old Style" w:cs="Helvetica"/>
        </w:rPr>
        <w:t xml:space="preserve">retornar para a Prefeitura com este documento assinado, enviando o arquivo </w:t>
      </w:r>
      <w:proofErr w:type="gramStart"/>
      <w:r w:rsidRPr="004212B3">
        <w:rPr>
          <w:rFonts w:ascii="Bookman Old Style" w:hAnsi="Bookman Old Style" w:cs="Helvetica"/>
          <w:b/>
          <w:bCs/>
        </w:rPr>
        <w:t>PROPOSTA.</w:t>
      </w:r>
      <w:proofErr w:type="gramEnd"/>
      <w:r w:rsidRPr="004212B3">
        <w:rPr>
          <w:rFonts w:ascii="Bookman Old Style" w:hAnsi="Bookman Old Style" w:cs="Helvetica"/>
          <w:b/>
          <w:bCs/>
        </w:rPr>
        <w:t>ESL</w:t>
      </w:r>
      <w:r w:rsidRPr="004212B3">
        <w:rPr>
          <w:rFonts w:ascii="Bookman Old Style" w:hAnsi="Bookman Old Style" w:cs="Helvetica"/>
        </w:rPr>
        <w:t xml:space="preserve"> num </w:t>
      </w:r>
      <w:proofErr w:type="spellStart"/>
      <w:r w:rsidRPr="004212B3">
        <w:rPr>
          <w:rFonts w:ascii="Bookman Old Style" w:hAnsi="Bookman Old Style" w:cs="Helvetica"/>
        </w:rPr>
        <w:t>Pen</w:t>
      </w:r>
      <w:proofErr w:type="spellEnd"/>
      <w:r w:rsidRPr="004212B3">
        <w:rPr>
          <w:rFonts w:ascii="Bookman Old Style" w:hAnsi="Bookman Old Style" w:cs="Helvetica"/>
        </w:rPr>
        <w:t xml:space="preserve"> drive bem acondicionado, para que não sofra danos.</w:t>
      </w:r>
    </w:p>
    <w:p w:rsidR="00BC0001" w:rsidRPr="004212B3" w:rsidRDefault="00BC0001" w:rsidP="00BC0001">
      <w:pPr>
        <w:pStyle w:val="ParagraphStyle"/>
        <w:jc w:val="both"/>
        <w:rPr>
          <w:rFonts w:ascii="Bookman Old Style" w:hAnsi="Bookman Old Style"/>
        </w:rPr>
      </w:pPr>
    </w:p>
    <w:p w:rsidR="00BC0001" w:rsidRPr="004212B3" w:rsidRDefault="00BC0001" w:rsidP="00BC0001">
      <w:pPr>
        <w:pStyle w:val="ParagraphStyle"/>
        <w:ind w:left="15"/>
        <w:jc w:val="both"/>
        <w:rPr>
          <w:rFonts w:ascii="Bookman Old Style" w:hAnsi="Bookman Old Style" w:cs="Helvetica"/>
          <w:b/>
          <w:bCs/>
        </w:rPr>
      </w:pPr>
      <w:r w:rsidRPr="004212B3">
        <w:rPr>
          <w:rFonts w:ascii="Bookman Old Style" w:hAnsi="Bookman Old Style" w:cs="Helvetica"/>
          <w:b/>
          <w:bCs/>
        </w:rPr>
        <w:t>4. PONTOS A SEREM OBSERVADOS:</w:t>
      </w:r>
    </w:p>
    <w:p w:rsidR="00BC0001" w:rsidRPr="004212B3" w:rsidRDefault="00BC0001" w:rsidP="00BC0001">
      <w:pPr>
        <w:pStyle w:val="ParagraphStyle"/>
        <w:jc w:val="both"/>
        <w:rPr>
          <w:rFonts w:ascii="Bookman Old Style" w:hAnsi="Bookman Old Style"/>
        </w:rPr>
      </w:pPr>
    </w:p>
    <w:p w:rsidR="00BC0001" w:rsidRPr="004212B3" w:rsidRDefault="00BC0001" w:rsidP="00BC0001">
      <w:pPr>
        <w:pStyle w:val="ParagraphStyle"/>
        <w:widowControl/>
        <w:numPr>
          <w:ilvl w:val="0"/>
          <w:numId w:val="2"/>
        </w:numPr>
        <w:spacing w:line="264" w:lineRule="auto"/>
        <w:ind w:right="5085"/>
        <w:jc w:val="both"/>
        <w:rPr>
          <w:rFonts w:ascii="Bookman Old Style" w:hAnsi="Bookman Old Style" w:cs="Helvetica"/>
        </w:rPr>
      </w:pPr>
      <w:r w:rsidRPr="004212B3">
        <w:rPr>
          <w:rFonts w:ascii="Bookman Old Style" w:hAnsi="Bookman Old Style" w:cs="Helvetica"/>
        </w:rPr>
        <w:t xml:space="preserve">AO DIGITAR O VALOR NÃO USAR PONTO. EX: 1520,00 (CERTO) - EX: 1.520,00 (ERRADO) </w:t>
      </w:r>
    </w:p>
    <w:p w:rsidR="00BC0001" w:rsidRPr="004212B3" w:rsidRDefault="00BC0001" w:rsidP="00BC0001">
      <w:pPr>
        <w:pStyle w:val="ParagraphStyle"/>
        <w:jc w:val="both"/>
        <w:rPr>
          <w:rFonts w:ascii="Bookman Old Style" w:hAnsi="Bookman Old Style" w:cs="Helvetica"/>
          <w:b/>
          <w:bCs/>
        </w:rPr>
      </w:pPr>
    </w:p>
    <w:p w:rsidR="00BC0001" w:rsidRPr="004212B3" w:rsidRDefault="00BC0001" w:rsidP="00BC0001">
      <w:pPr>
        <w:pStyle w:val="ParagraphStyle"/>
        <w:widowControl/>
        <w:numPr>
          <w:ilvl w:val="0"/>
          <w:numId w:val="2"/>
        </w:numPr>
        <w:spacing w:line="228" w:lineRule="auto"/>
        <w:ind w:right="105"/>
        <w:jc w:val="both"/>
        <w:rPr>
          <w:rFonts w:ascii="Bookman Old Style" w:hAnsi="Bookman Old Style" w:cs="Helvetica"/>
        </w:rPr>
      </w:pPr>
      <w:r w:rsidRPr="004212B3">
        <w:rPr>
          <w:rFonts w:ascii="Bookman Old Style" w:hAnsi="Bookman Old Style" w:cs="Helvetica"/>
        </w:rPr>
        <w:t xml:space="preserve">AO DIGITAR O VALOR DA MERCADORIA, SEMPRE RESPEITAR A COLUNA DO VALOR MÁXIMO UNITÁRIO. </w:t>
      </w:r>
    </w:p>
    <w:p w:rsidR="00BC0001" w:rsidRPr="004212B3" w:rsidRDefault="00BC0001" w:rsidP="00BC0001">
      <w:pPr>
        <w:pStyle w:val="ParagraphStyle"/>
        <w:jc w:val="both"/>
        <w:rPr>
          <w:rFonts w:ascii="Bookman Old Style" w:hAnsi="Bookman Old Style" w:cs="Helvetica"/>
          <w:b/>
          <w:bCs/>
        </w:rPr>
      </w:pPr>
    </w:p>
    <w:p w:rsidR="00BC0001" w:rsidRPr="004212B3" w:rsidRDefault="00BC0001" w:rsidP="00BC0001">
      <w:pPr>
        <w:pStyle w:val="ParagraphStyle"/>
        <w:widowControl/>
        <w:numPr>
          <w:ilvl w:val="0"/>
          <w:numId w:val="2"/>
        </w:numPr>
        <w:jc w:val="both"/>
        <w:rPr>
          <w:rFonts w:ascii="Bookman Old Style" w:hAnsi="Bookman Old Style" w:cs="Helvetica"/>
        </w:rPr>
      </w:pPr>
      <w:r w:rsidRPr="00331B66">
        <w:rPr>
          <w:rFonts w:ascii="Bookman Old Style" w:hAnsi="Bookman Old Style" w:cs="Helvetica"/>
        </w:rPr>
        <w:t xml:space="preserve">DEPOIS DE TER BAIXADO O ARQUIVO ESPROPOSTA.EXE, O MESMO PODERÁ SER ARMAZENADO NUMA PASTA EM SEPARADO, POIS SERÁ UTILIZADO O MESMO PROGRAMA, QUANDO FOR PARTICIPAR DE NOVAS LICITAÇÕES COM O MUNICÍPIO, OS QUAIS UTILIZE ESSE RECURSO. </w:t>
      </w:r>
    </w:p>
    <w:p w:rsidR="00A237F8" w:rsidRDefault="00A237F8"/>
    <w:sectPr w:rsidR="00A237F8" w:rsidSect="00A237F8">
      <w:headerReference w:type="default" r:id="rId11"/>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27F72" w:rsidRPr="00BC0001" w:rsidRDefault="00727F72" w:rsidP="00BC0001">
      <w:r>
        <w:separator/>
      </w:r>
    </w:p>
  </w:endnote>
  <w:endnote w:type="continuationSeparator" w:id="0">
    <w:p w:rsidR="00727F72" w:rsidRPr="00BC0001" w:rsidRDefault="00727F72" w:rsidP="00BC000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27F72" w:rsidRPr="00BC0001" w:rsidRDefault="00727F72" w:rsidP="00BC0001">
      <w:r>
        <w:separator/>
      </w:r>
    </w:p>
  </w:footnote>
  <w:footnote w:type="continuationSeparator" w:id="0">
    <w:p w:rsidR="00727F72" w:rsidRPr="00BC0001" w:rsidRDefault="00727F72" w:rsidP="00BC000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0001" w:rsidRDefault="00BC0001">
    <w:pPr>
      <w:pStyle w:val="Cabealho"/>
    </w:pPr>
    <w:r w:rsidRPr="00BC0001">
      <w:rPr>
        <w:noProof/>
      </w:rPr>
      <w:drawing>
        <wp:inline distT="0" distB="0" distL="0" distR="0">
          <wp:extent cx="5400040" cy="1175569"/>
          <wp:effectExtent l="19050" t="0" r="0" b="0"/>
          <wp:docPr id="1" name="Imagem 1" descr="C:\Users\pc\Desktop\Executivo Municipal (2).jpg"/>
          <wp:cNvGraphicFramePr/>
          <a:graphic xmlns:a="http://schemas.openxmlformats.org/drawingml/2006/main">
            <a:graphicData uri="http://schemas.openxmlformats.org/drawingml/2006/picture">
              <pic:pic xmlns:pic="http://schemas.openxmlformats.org/drawingml/2006/picture">
                <pic:nvPicPr>
                  <pic:cNvPr id="0" name="Picture 1" descr="C:\Users\pc\Desktop\Executivo Municipal (2).jpg"/>
                  <pic:cNvPicPr>
                    <a:picLocks noChangeAspect="1" noChangeArrowheads="1"/>
                  </pic:cNvPicPr>
                </pic:nvPicPr>
                <pic:blipFill>
                  <a:blip r:embed="rId1"/>
                  <a:srcRect/>
                  <a:stretch>
                    <a:fillRect/>
                  </a:stretch>
                </pic:blipFill>
                <pic:spPr bwMode="auto">
                  <a:xfrm>
                    <a:off x="0" y="0"/>
                    <a:ext cx="5400040" cy="1175569"/>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1">
    <w:nsid w:val="23EE2403"/>
    <w:multiLevelType w:val="hybridMultilevel"/>
    <w:tmpl w:val="36B884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characterSpacingControl w:val="doNotCompress"/>
  <w:footnotePr>
    <w:footnote w:id="-1"/>
    <w:footnote w:id="0"/>
  </w:footnotePr>
  <w:endnotePr>
    <w:endnote w:id="-1"/>
    <w:endnote w:id="0"/>
  </w:endnotePr>
  <w:compat/>
  <w:rsids>
    <w:rsidRoot w:val="00BC0001"/>
    <w:rsid w:val="00326BC9"/>
    <w:rsid w:val="003F0F02"/>
    <w:rsid w:val="00684BB3"/>
    <w:rsid w:val="00727F72"/>
    <w:rsid w:val="00766B26"/>
    <w:rsid w:val="009C4879"/>
    <w:rsid w:val="009F4552"/>
    <w:rsid w:val="00A237F8"/>
    <w:rsid w:val="00A9676D"/>
    <w:rsid w:val="00BC0001"/>
    <w:rsid w:val="00C776F1"/>
    <w:rsid w:val="00D95EC1"/>
    <w:rsid w:val="00E74CD2"/>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C0001"/>
    <w:pPr>
      <w:spacing w:after="0" w:line="240" w:lineRule="auto"/>
    </w:pPr>
    <w:rPr>
      <w:rFonts w:ascii="Times New Roman" w:eastAsia="Times New Roman" w:hAnsi="Times New Roman" w:cs="Times New Roman"/>
      <w:sz w:val="24"/>
      <w:szCs w:val="24"/>
      <w:lang w:eastAsia="pt-BR"/>
    </w:rPr>
  </w:style>
  <w:style w:type="paragraph" w:styleId="Ttulo4">
    <w:name w:val="heading 4"/>
    <w:basedOn w:val="Normal"/>
    <w:next w:val="Normal"/>
    <w:link w:val="Ttulo4Char"/>
    <w:uiPriority w:val="99"/>
    <w:qFormat/>
    <w:rsid w:val="00BC0001"/>
    <w:pPr>
      <w:keepNext/>
      <w:spacing w:before="240" w:after="60"/>
      <w:outlineLvl w:val="3"/>
    </w:pPr>
    <w:rPr>
      <w:b/>
      <w:bCs/>
      <w:sz w:val="28"/>
      <w:szCs w:val="28"/>
    </w:rPr>
  </w:style>
  <w:style w:type="character" w:default="1" w:styleId="Fontepargpadro">
    <w:name w:val="Default Paragraph Font"/>
    <w:uiPriority w:val="1"/>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4Char">
    <w:name w:val="Título 4 Char"/>
    <w:basedOn w:val="Fontepargpadro"/>
    <w:link w:val="Ttulo4"/>
    <w:uiPriority w:val="99"/>
    <w:rsid w:val="00BC0001"/>
    <w:rPr>
      <w:rFonts w:ascii="Times New Roman" w:eastAsia="Times New Roman" w:hAnsi="Times New Roman" w:cs="Times New Roman"/>
      <w:b/>
      <w:bCs/>
      <w:sz w:val="28"/>
      <w:szCs w:val="28"/>
      <w:lang w:eastAsia="pt-BR"/>
    </w:rPr>
  </w:style>
  <w:style w:type="paragraph" w:styleId="Cabealho">
    <w:name w:val="header"/>
    <w:basedOn w:val="Normal"/>
    <w:link w:val="CabealhoChar"/>
    <w:uiPriority w:val="99"/>
    <w:semiHidden/>
    <w:unhideWhenUsed/>
    <w:rsid w:val="00BC0001"/>
    <w:pPr>
      <w:tabs>
        <w:tab w:val="center" w:pos="4252"/>
        <w:tab w:val="right" w:pos="8504"/>
      </w:tabs>
    </w:pPr>
  </w:style>
  <w:style w:type="character" w:customStyle="1" w:styleId="CabealhoChar">
    <w:name w:val="Cabeçalho Char"/>
    <w:basedOn w:val="Fontepargpadro"/>
    <w:link w:val="Cabealho"/>
    <w:uiPriority w:val="99"/>
    <w:semiHidden/>
    <w:rsid w:val="00BC0001"/>
    <w:rPr>
      <w:rFonts w:ascii="Times New Roman" w:eastAsia="Times New Roman" w:hAnsi="Times New Roman" w:cs="Times New Roman"/>
      <w:sz w:val="24"/>
      <w:szCs w:val="24"/>
      <w:lang w:eastAsia="pt-BR"/>
    </w:rPr>
  </w:style>
  <w:style w:type="paragraph" w:styleId="Rodap">
    <w:name w:val="footer"/>
    <w:basedOn w:val="Normal"/>
    <w:link w:val="RodapChar"/>
    <w:uiPriority w:val="99"/>
    <w:semiHidden/>
    <w:unhideWhenUsed/>
    <w:rsid w:val="00BC0001"/>
    <w:pPr>
      <w:tabs>
        <w:tab w:val="center" w:pos="4252"/>
        <w:tab w:val="right" w:pos="8504"/>
      </w:tabs>
    </w:pPr>
  </w:style>
  <w:style w:type="character" w:customStyle="1" w:styleId="RodapChar">
    <w:name w:val="Rodapé Char"/>
    <w:basedOn w:val="Fontepargpadro"/>
    <w:link w:val="Rodap"/>
    <w:uiPriority w:val="99"/>
    <w:semiHidden/>
    <w:rsid w:val="00BC0001"/>
    <w:rPr>
      <w:rFonts w:ascii="Times New Roman" w:eastAsia="Times New Roman" w:hAnsi="Times New Roman" w:cs="Times New Roman"/>
      <w:sz w:val="24"/>
      <w:szCs w:val="24"/>
      <w:lang w:eastAsia="pt-BR"/>
    </w:rPr>
  </w:style>
  <w:style w:type="paragraph" w:styleId="Textodebalo">
    <w:name w:val="Balloon Text"/>
    <w:basedOn w:val="Normal"/>
    <w:link w:val="TextodebaloChar"/>
    <w:uiPriority w:val="99"/>
    <w:semiHidden/>
    <w:unhideWhenUsed/>
    <w:rsid w:val="00BC0001"/>
    <w:rPr>
      <w:rFonts w:ascii="Tahoma" w:hAnsi="Tahoma" w:cs="Tahoma"/>
      <w:sz w:val="16"/>
      <w:szCs w:val="16"/>
    </w:rPr>
  </w:style>
  <w:style w:type="character" w:customStyle="1" w:styleId="TextodebaloChar">
    <w:name w:val="Texto de balão Char"/>
    <w:basedOn w:val="Fontepargpadro"/>
    <w:link w:val="Textodebalo"/>
    <w:uiPriority w:val="99"/>
    <w:semiHidden/>
    <w:rsid w:val="00BC0001"/>
    <w:rPr>
      <w:rFonts w:ascii="Tahoma" w:eastAsia="Times New Roman" w:hAnsi="Tahoma" w:cs="Tahoma"/>
      <w:sz w:val="16"/>
      <w:szCs w:val="16"/>
      <w:lang w:eastAsia="pt-BR"/>
    </w:rPr>
  </w:style>
  <w:style w:type="paragraph" w:customStyle="1" w:styleId="ParagraphStyle">
    <w:name w:val="Paragraph Style"/>
    <w:uiPriority w:val="99"/>
    <w:rsid w:val="00BC0001"/>
    <w:pPr>
      <w:widowControl w:val="0"/>
      <w:autoSpaceDE w:val="0"/>
      <w:autoSpaceDN w:val="0"/>
      <w:adjustRightInd w:val="0"/>
      <w:spacing w:after="0" w:line="240" w:lineRule="auto"/>
    </w:pPr>
    <w:rPr>
      <w:rFonts w:ascii="Arial" w:eastAsia="Times New Roman" w:hAnsi="Arial" w:cs="Arial"/>
      <w:sz w:val="24"/>
      <w:szCs w:val="24"/>
      <w:lang w:eastAsia="pt-BR"/>
    </w:rPr>
  </w:style>
  <w:style w:type="paragraph" w:customStyle="1" w:styleId="Centered">
    <w:name w:val="Centered"/>
    <w:uiPriority w:val="99"/>
    <w:rsid w:val="00BC0001"/>
    <w:pPr>
      <w:widowControl w:val="0"/>
      <w:autoSpaceDE w:val="0"/>
      <w:autoSpaceDN w:val="0"/>
      <w:adjustRightInd w:val="0"/>
      <w:spacing w:after="0" w:line="240" w:lineRule="auto"/>
      <w:jc w:val="center"/>
    </w:pPr>
    <w:rPr>
      <w:rFonts w:ascii="Arial" w:eastAsia="Times New Roman" w:hAnsi="Arial" w:cs="Arial"/>
      <w:sz w:val="24"/>
      <w:szCs w:val="24"/>
      <w:lang w:eastAsia="pt-BR"/>
    </w:rPr>
  </w:style>
  <w:style w:type="paragraph" w:customStyle="1" w:styleId="Contedodatabela">
    <w:name w:val="Conteúdo da tabela"/>
    <w:basedOn w:val="Normal"/>
    <w:uiPriority w:val="99"/>
    <w:rsid w:val="00BC0001"/>
    <w:pPr>
      <w:widowControl w:val="0"/>
      <w:suppressLineNumbers/>
      <w:suppressAutoHyphens/>
    </w:pPr>
  </w:style>
  <w:style w:type="character" w:styleId="Hyperlink">
    <w:name w:val="Hyperlink"/>
    <w:basedOn w:val="Fontepargpadro"/>
    <w:uiPriority w:val="99"/>
    <w:rsid w:val="00BC0001"/>
    <w:rPr>
      <w:rFonts w:cs="Times New Roman"/>
      <w:color w:val="0000FF"/>
      <w:u w:val="single"/>
    </w:rPr>
  </w:style>
  <w:style w:type="paragraph" w:customStyle="1" w:styleId="Normal1">
    <w:name w:val="Normal1"/>
    <w:basedOn w:val="Normal"/>
    <w:uiPriority w:val="99"/>
    <w:rsid w:val="00BC0001"/>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jc w:val="both"/>
    </w:pPr>
    <w:rPr>
      <w:rFonts w:ascii="Arial" w:hAnsi="Arial"/>
      <w:spacing w:val="-3"/>
      <w:szCs w:val="20"/>
    </w:rPr>
  </w:style>
  <w:style w:type="paragraph" w:styleId="Corpodetexto2">
    <w:name w:val="Body Text 2"/>
    <w:basedOn w:val="Normal"/>
    <w:link w:val="Corpodetexto2Char"/>
    <w:uiPriority w:val="99"/>
    <w:rsid w:val="00BC0001"/>
    <w:pPr>
      <w:jc w:val="both"/>
    </w:pPr>
    <w:rPr>
      <w:szCs w:val="20"/>
    </w:rPr>
  </w:style>
  <w:style w:type="character" w:customStyle="1" w:styleId="Corpodetexto2Char">
    <w:name w:val="Corpo de texto 2 Char"/>
    <w:basedOn w:val="Fontepargpadro"/>
    <w:link w:val="Corpodetexto2"/>
    <w:uiPriority w:val="99"/>
    <w:rsid w:val="00BC0001"/>
    <w:rPr>
      <w:rFonts w:ascii="Times New Roman" w:eastAsia="Times New Roman" w:hAnsi="Times New Roman" w:cs="Times New Roman"/>
      <w:sz w:val="24"/>
      <w:szCs w:val="20"/>
      <w:lang w:eastAsia="pt-BR"/>
    </w:rPr>
  </w:style>
  <w:style w:type="paragraph" w:customStyle="1" w:styleId="Default">
    <w:name w:val="Default"/>
    <w:uiPriority w:val="99"/>
    <w:rsid w:val="00BC0001"/>
    <w:pPr>
      <w:autoSpaceDE w:val="0"/>
      <w:autoSpaceDN w:val="0"/>
      <w:adjustRightInd w:val="0"/>
      <w:spacing w:after="0" w:line="240" w:lineRule="auto"/>
    </w:pPr>
    <w:rPr>
      <w:rFonts w:ascii="Arial" w:eastAsia="Times New Roman" w:hAnsi="Arial" w:cs="Arial"/>
      <w:color w:val="000000"/>
      <w:sz w:val="24"/>
      <w:szCs w:val="24"/>
      <w:lang w:eastAsia="pt-BR"/>
    </w:rPr>
  </w:style>
  <w:style w:type="paragraph" w:customStyle="1" w:styleId="Blockquote">
    <w:name w:val="Blockquote"/>
    <w:basedOn w:val="Normal"/>
    <w:uiPriority w:val="99"/>
    <w:rsid w:val="00BC0001"/>
    <w:pPr>
      <w:spacing w:before="100" w:after="100"/>
      <w:ind w:left="360" w:right="360"/>
    </w:pPr>
    <w:rPr>
      <w:szCs w:val="20"/>
    </w:rPr>
  </w:style>
  <w:style w:type="paragraph" w:styleId="Corpodetexto">
    <w:name w:val="Body Text"/>
    <w:basedOn w:val="Normal"/>
    <w:link w:val="CorpodetextoChar"/>
    <w:uiPriority w:val="99"/>
    <w:rsid w:val="00BC0001"/>
    <w:pPr>
      <w:spacing w:after="120"/>
    </w:pPr>
  </w:style>
  <w:style w:type="character" w:customStyle="1" w:styleId="CorpodetextoChar">
    <w:name w:val="Corpo de texto Char"/>
    <w:basedOn w:val="Fontepargpadro"/>
    <w:link w:val="Corpodetexto"/>
    <w:uiPriority w:val="99"/>
    <w:rsid w:val="00BC0001"/>
    <w:rPr>
      <w:rFonts w:ascii="Times New Roman" w:eastAsia="Times New Roman" w:hAnsi="Times New Roman" w:cs="Times New Roman"/>
      <w:sz w:val="24"/>
      <w:szCs w:val="24"/>
      <w:lang w:eastAsia="pt-BR"/>
    </w:rPr>
  </w:style>
  <w:style w:type="paragraph" w:customStyle="1" w:styleId="TableParagraph">
    <w:name w:val="Table Paragraph"/>
    <w:basedOn w:val="Normal"/>
    <w:uiPriority w:val="1"/>
    <w:qFormat/>
    <w:rsid w:val="00BC0001"/>
    <w:pPr>
      <w:widowControl w:val="0"/>
      <w:autoSpaceDE w:val="0"/>
      <w:autoSpaceDN w:val="0"/>
    </w:pPr>
    <w:rPr>
      <w:rFonts w:ascii="Arial" w:eastAsia="Arial" w:hAnsi="Arial" w:cs="Arial"/>
      <w:sz w:val="22"/>
      <w:szCs w:val="22"/>
      <w:lang w:val="en-US" w:eastAsia="en-US"/>
    </w:rPr>
  </w:style>
  <w:style w:type="paragraph" w:styleId="Corpodetexto3">
    <w:name w:val="Body Text 3"/>
    <w:basedOn w:val="Normal"/>
    <w:link w:val="Corpodetexto3Char"/>
    <w:uiPriority w:val="99"/>
    <w:semiHidden/>
    <w:unhideWhenUsed/>
    <w:rsid w:val="00BC0001"/>
    <w:pPr>
      <w:spacing w:after="120"/>
    </w:pPr>
    <w:rPr>
      <w:sz w:val="16"/>
      <w:szCs w:val="16"/>
    </w:rPr>
  </w:style>
  <w:style w:type="character" w:customStyle="1" w:styleId="Corpodetexto3Char">
    <w:name w:val="Corpo de texto 3 Char"/>
    <w:basedOn w:val="Fontepargpadro"/>
    <w:link w:val="Corpodetexto3"/>
    <w:uiPriority w:val="99"/>
    <w:semiHidden/>
    <w:rsid w:val="00BC0001"/>
    <w:rPr>
      <w:rFonts w:ascii="Times New Roman" w:eastAsia="Times New Roman" w:hAnsi="Times New Roman" w:cs="Times New Roman"/>
      <w:sz w:val="16"/>
      <w:szCs w:val="16"/>
      <w:lang w:eastAsia="pt-BR"/>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www.diamantedosul.pr.gov.br" TargetMode="External"/><Relationship Id="rId4" Type="http://schemas.openxmlformats.org/officeDocument/2006/relationships/settings" Target="settings.xml"/><Relationship Id="rId9" Type="http://schemas.openxmlformats.org/officeDocument/2006/relationships/image" Target="media/image2.wmf"/></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EFBF31E-6CD4-4F0C-BBB5-5AE1C82812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3811</Words>
  <Characters>20580</Characters>
  <Application>Microsoft Office Word</Application>
  <DocSecurity>0</DocSecurity>
  <Lines>171</Lines>
  <Paragraphs>48</Paragraphs>
  <ScaleCrop>false</ScaleCrop>
  <Company/>
  <LinksUpToDate>false</LinksUpToDate>
  <CharactersWithSpaces>24343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pc</cp:lastModifiedBy>
  <cp:revision>2</cp:revision>
  <dcterms:created xsi:type="dcterms:W3CDTF">2019-12-10T18:49:00Z</dcterms:created>
  <dcterms:modified xsi:type="dcterms:W3CDTF">2019-12-10T18:49:00Z</dcterms:modified>
</cp:coreProperties>
</file>